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C35" w:rsidRPr="00CA7F3F" w:rsidRDefault="000C7B0E" w:rsidP="00525667">
      <w:pPr>
        <w:jc w:val="center"/>
        <w:outlineLvl w:val="0"/>
        <w:rPr>
          <w:rFonts w:ascii="黑体" w:eastAsia="黑体" w:hAnsi="黑体" w:cs="楷体"/>
          <w:b/>
          <w:bCs/>
          <w:color w:val="000000" w:themeColor="text1"/>
          <w:sz w:val="36"/>
          <w:szCs w:val="36"/>
        </w:rPr>
      </w:pPr>
      <w:r w:rsidRPr="00CA7F3F">
        <w:rPr>
          <w:rFonts w:ascii="黑体" w:eastAsia="黑体" w:hAnsi="黑体" w:cs="宋体" w:hint="eastAsia"/>
          <w:b/>
          <w:bCs/>
          <w:color w:val="000000" w:themeColor="text1"/>
          <w:sz w:val="36"/>
          <w:szCs w:val="36"/>
        </w:rPr>
        <w:t>淮阴师范学院</w:t>
      </w:r>
      <w:r w:rsidR="004D2C35" w:rsidRPr="00CA7F3F">
        <w:rPr>
          <w:rFonts w:ascii="黑体" w:eastAsia="黑体" w:hAnsi="黑体" w:cs="宋体" w:hint="eastAsia"/>
          <w:b/>
          <w:bCs/>
          <w:color w:val="000000" w:themeColor="text1"/>
          <w:sz w:val="36"/>
          <w:szCs w:val="36"/>
        </w:rPr>
        <w:t>空调</w:t>
      </w:r>
      <w:r w:rsidR="004D2C35" w:rsidRPr="00CA7F3F">
        <w:rPr>
          <w:rFonts w:ascii="黑体" w:eastAsia="黑体" w:hAnsi="黑体" w:cs="楷体" w:hint="eastAsia"/>
          <w:b/>
          <w:bCs/>
          <w:color w:val="000000" w:themeColor="text1"/>
          <w:sz w:val="36"/>
          <w:szCs w:val="36"/>
        </w:rPr>
        <w:t>采购项目询价报价表</w:t>
      </w:r>
      <w:bookmarkStart w:id="0" w:name="_GoBack"/>
      <w:bookmarkEnd w:id="0"/>
    </w:p>
    <w:p w:rsidR="00E326D7" w:rsidRPr="00CA7F3F" w:rsidRDefault="00E326D7" w:rsidP="00525667">
      <w:pPr>
        <w:jc w:val="center"/>
        <w:outlineLvl w:val="0"/>
        <w:rPr>
          <w:rFonts w:ascii="黑体" w:eastAsia="黑体" w:hAnsi="黑体" w:cs="楷体"/>
          <w:b/>
          <w:bCs/>
          <w:color w:val="000000" w:themeColor="text1"/>
          <w:sz w:val="28"/>
          <w:szCs w:val="28"/>
        </w:rPr>
      </w:pPr>
    </w:p>
    <w:tbl>
      <w:tblPr>
        <w:tblW w:w="9254" w:type="dxa"/>
        <w:jc w:val="center"/>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1092"/>
        <w:gridCol w:w="1559"/>
        <w:gridCol w:w="1560"/>
        <w:gridCol w:w="708"/>
        <w:gridCol w:w="709"/>
        <w:gridCol w:w="791"/>
        <w:gridCol w:w="1180"/>
        <w:gridCol w:w="1159"/>
      </w:tblGrid>
      <w:tr w:rsidR="00CA7F3F" w:rsidRPr="00CA7F3F" w:rsidTr="00FC4F11">
        <w:trPr>
          <w:jc w:val="center"/>
        </w:trPr>
        <w:tc>
          <w:tcPr>
            <w:tcW w:w="496" w:type="dxa"/>
            <w:vAlign w:val="center"/>
          </w:tcPr>
          <w:p w:rsidR="0042254D" w:rsidRPr="00CA7F3F" w:rsidRDefault="0042254D" w:rsidP="003A2568">
            <w:pPr>
              <w:tabs>
                <w:tab w:val="left" w:pos="1205"/>
              </w:tabs>
              <w:spacing w:line="240" w:lineRule="atLeast"/>
              <w:jc w:val="center"/>
              <w:rPr>
                <w:rFonts w:ascii="楷体" w:eastAsia="楷体" w:hAnsi="楷体" w:cs="Arial"/>
                <w:color w:val="000000" w:themeColor="text1"/>
                <w:sz w:val="24"/>
                <w:szCs w:val="24"/>
              </w:rPr>
            </w:pPr>
            <w:r w:rsidRPr="00CA7F3F">
              <w:rPr>
                <w:rFonts w:ascii="楷体" w:eastAsia="楷体" w:hAnsi="楷体" w:cs="Arial" w:hint="eastAsia"/>
                <w:color w:val="000000" w:themeColor="text1"/>
                <w:sz w:val="24"/>
                <w:szCs w:val="24"/>
              </w:rPr>
              <w:t>序号</w:t>
            </w:r>
          </w:p>
        </w:tc>
        <w:tc>
          <w:tcPr>
            <w:tcW w:w="1092" w:type="dxa"/>
            <w:vAlign w:val="center"/>
          </w:tcPr>
          <w:p w:rsidR="00A97403" w:rsidRPr="00CA7F3F" w:rsidRDefault="0042254D" w:rsidP="003A2568">
            <w:pPr>
              <w:tabs>
                <w:tab w:val="left" w:pos="1205"/>
              </w:tabs>
              <w:spacing w:line="240" w:lineRule="atLeast"/>
              <w:jc w:val="center"/>
              <w:rPr>
                <w:rFonts w:ascii="楷体" w:eastAsia="楷体" w:hAnsi="楷体" w:cs="Arial"/>
                <w:color w:val="000000" w:themeColor="text1"/>
                <w:sz w:val="24"/>
                <w:szCs w:val="24"/>
              </w:rPr>
            </w:pPr>
            <w:r w:rsidRPr="00CA7F3F">
              <w:rPr>
                <w:rFonts w:ascii="楷体" w:eastAsia="楷体" w:hAnsi="楷体" w:cs="Arial" w:hint="eastAsia"/>
                <w:color w:val="000000" w:themeColor="text1"/>
                <w:sz w:val="24"/>
                <w:szCs w:val="24"/>
              </w:rPr>
              <w:t>项目</w:t>
            </w:r>
          </w:p>
          <w:p w:rsidR="0042254D" w:rsidRPr="00CA7F3F" w:rsidRDefault="0042254D" w:rsidP="003A2568">
            <w:pPr>
              <w:tabs>
                <w:tab w:val="left" w:pos="1205"/>
              </w:tabs>
              <w:spacing w:line="240" w:lineRule="atLeast"/>
              <w:jc w:val="center"/>
              <w:rPr>
                <w:rFonts w:ascii="楷体" w:eastAsia="楷体" w:hAnsi="楷体" w:cs="Arial"/>
                <w:color w:val="000000" w:themeColor="text1"/>
                <w:sz w:val="24"/>
                <w:szCs w:val="24"/>
              </w:rPr>
            </w:pPr>
            <w:r w:rsidRPr="00CA7F3F">
              <w:rPr>
                <w:rFonts w:ascii="楷体" w:eastAsia="楷体" w:hAnsi="楷体" w:cs="Arial" w:hint="eastAsia"/>
                <w:color w:val="000000" w:themeColor="text1"/>
                <w:sz w:val="24"/>
                <w:szCs w:val="24"/>
              </w:rPr>
              <w:t>名称</w:t>
            </w:r>
          </w:p>
        </w:tc>
        <w:tc>
          <w:tcPr>
            <w:tcW w:w="1559" w:type="dxa"/>
            <w:vAlign w:val="center"/>
          </w:tcPr>
          <w:p w:rsidR="0042254D" w:rsidRPr="00CA7F3F" w:rsidRDefault="0042254D" w:rsidP="003A2568">
            <w:pPr>
              <w:tabs>
                <w:tab w:val="left" w:pos="1205"/>
              </w:tabs>
              <w:spacing w:line="240" w:lineRule="atLeast"/>
              <w:jc w:val="center"/>
              <w:rPr>
                <w:rFonts w:ascii="楷体" w:eastAsia="楷体" w:hAnsi="楷体" w:cs="Arial"/>
                <w:color w:val="000000" w:themeColor="text1"/>
                <w:sz w:val="24"/>
                <w:szCs w:val="24"/>
              </w:rPr>
            </w:pPr>
            <w:r w:rsidRPr="00CA7F3F">
              <w:rPr>
                <w:rFonts w:ascii="楷体" w:eastAsia="楷体" w:hAnsi="楷体" w:cs="Arial" w:hint="eastAsia"/>
                <w:color w:val="000000" w:themeColor="text1"/>
                <w:sz w:val="24"/>
                <w:szCs w:val="24"/>
              </w:rPr>
              <w:t>采购货物品牌型号及参数</w:t>
            </w:r>
          </w:p>
        </w:tc>
        <w:tc>
          <w:tcPr>
            <w:tcW w:w="1560" w:type="dxa"/>
            <w:vAlign w:val="center"/>
          </w:tcPr>
          <w:p w:rsidR="009C577D" w:rsidRPr="00CA7F3F" w:rsidRDefault="0042254D" w:rsidP="003A2568">
            <w:pPr>
              <w:tabs>
                <w:tab w:val="left" w:pos="1205"/>
              </w:tabs>
              <w:spacing w:line="240" w:lineRule="atLeast"/>
              <w:jc w:val="center"/>
              <w:rPr>
                <w:rFonts w:ascii="楷体" w:eastAsia="楷体" w:hAnsi="楷体" w:cs="Arial"/>
                <w:color w:val="000000" w:themeColor="text1"/>
                <w:sz w:val="24"/>
                <w:szCs w:val="24"/>
              </w:rPr>
            </w:pPr>
            <w:r w:rsidRPr="00CA7F3F">
              <w:rPr>
                <w:rFonts w:ascii="楷体" w:eastAsia="楷体" w:hAnsi="楷体" w:cs="Arial" w:hint="eastAsia"/>
                <w:color w:val="000000" w:themeColor="text1"/>
                <w:sz w:val="24"/>
                <w:szCs w:val="24"/>
              </w:rPr>
              <w:t>所报</w:t>
            </w:r>
          </w:p>
          <w:p w:rsidR="009C577D" w:rsidRPr="00CA7F3F" w:rsidRDefault="0042254D" w:rsidP="003A2568">
            <w:pPr>
              <w:tabs>
                <w:tab w:val="left" w:pos="1205"/>
              </w:tabs>
              <w:spacing w:line="240" w:lineRule="atLeast"/>
              <w:jc w:val="center"/>
              <w:rPr>
                <w:rFonts w:ascii="楷体" w:eastAsia="楷体" w:hAnsi="楷体" w:cs="Arial"/>
                <w:color w:val="000000" w:themeColor="text1"/>
                <w:sz w:val="24"/>
                <w:szCs w:val="24"/>
              </w:rPr>
            </w:pPr>
            <w:r w:rsidRPr="00CA7F3F">
              <w:rPr>
                <w:rFonts w:ascii="楷体" w:eastAsia="楷体" w:hAnsi="楷体" w:cs="Arial" w:hint="eastAsia"/>
                <w:color w:val="000000" w:themeColor="text1"/>
                <w:sz w:val="24"/>
                <w:szCs w:val="24"/>
              </w:rPr>
              <w:t>品牌</w:t>
            </w:r>
          </w:p>
          <w:p w:rsidR="0042254D" w:rsidRPr="00CA7F3F" w:rsidRDefault="0042254D" w:rsidP="003A2568">
            <w:pPr>
              <w:tabs>
                <w:tab w:val="left" w:pos="1205"/>
              </w:tabs>
              <w:spacing w:line="240" w:lineRule="atLeast"/>
              <w:jc w:val="center"/>
              <w:rPr>
                <w:rFonts w:ascii="楷体" w:eastAsia="楷体" w:hAnsi="楷体" w:cs="Arial"/>
                <w:color w:val="000000" w:themeColor="text1"/>
                <w:sz w:val="24"/>
                <w:szCs w:val="24"/>
              </w:rPr>
            </w:pPr>
            <w:r w:rsidRPr="00CA7F3F">
              <w:rPr>
                <w:rFonts w:ascii="楷体" w:eastAsia="楷体" w:hAnsi="楷体" w:cs="Arial" w:hint="eastAsia"/>
                <w:color w:val="000000" w:themeColor="text1"/>
                <w:sz w:val="24"/>
                <w:szCs w:val="24"/>
              </w:rPr>
              <w:t>及型号</w:t>
            </w:r>
          </w:p>
        </w:tc>
        <w:tc>
          <w:tcPr>
            <w:tcW w:w="708" w:type="dxa"/>
            <w:vAlign w:val="center"/>
          </w:tcPr>
          <w:p w:rsidR="0042254D" w:rsidRPr="00CA7F3F" w:rsidRDefault="0042254D" w:rsidP="003A2568">
            <w:pPr>
              <w:tabs>
                <w:tab w:val="left" w:pos="1205"/>
              </w:tabs>
              <w:spacing w:line="240" w:lineRule="atLeast"/>
              <w:jc w:val="center"/>
              <w:rPr>
                <w:rFonts w:ascii="楷体" w:eastAsia="楷体" w:hAnsi="楷体" w:cs="Arial"/>
                <w:color w:val="000000" w:themeColor="text1"/>
                <w:sz w:val="24"/>
                <w:szCs w:val="24"/>
              </w:rPr>
            </w:pPr>
            <w:r w:rsidRPr="00CA7F3F">
              <w:rPr>
                <w:rFonts w:ascii="楷体" w:eastAsia="楷体" w:hAnsi="楷体" w:cs="Arial" w:hint="eastAsia"/>
                <w:color w:val="000000" w:themeColor="text1"/>
                <w:sz w:val="24"/>
                <w:szCs w:val="24"/>
              </w:rPr>
              <w:t>是否响应</w:t>
            </w:r>
          </w:p>
        </w:tc>
        <w:tc>
          <w:tcPr>
            <w:tcW w:w="709" w:type="dxa"/>
            <w:vAlign w:val="center"/>
          </w:tcPr>
          <w:p w:rsidR="00A97403" w:rsidRPr="00CA7F3F" w:rsidRDefault="0042254D" w:rsidP="003A2568">
            <w:pPr>
              <w:tabs>
                <w:tab w:val="left" w:pos="1205"/>
              </w:tabs>
              <w:spacing w:line="240" w:lineRule="atLeast"/>
              <w:jc w:val="center"/>
              <w:rPr>
                <w:rFonts w:ascii="楷体" w:eastAsia="楷体" w:hAnsi="楷体" w:cs="Arial"/>
                <w:color w:val="000000" w:themeColor="text1"/>
                <w:sz w:val="24"/>
                <w:szCs w:val="24"/>
              </w:rPr>
            </w:pPr>
            <w:r w:rsidRPr="00CA7F3F">
              <w:rPr>
                <w:rFonts w:ascii="楷体" w:eastAsia="楷体" w:hAnsi="楷体" w:cs="Arial" w:hint="eastAsia"/>
                <w:color w:val="000000" w:themeColor="text1"/>
                <w:sz w:val="24"/>
                <w:szCs w:val="24"/>
              </w:rPr>
              <w:t>数</w:t>
            </w:r>
          </w:p>
          <w:p w:rsidR="0042254D" w:rsidRPr="00CA7F3F" w:rsidRDefault="0042254D" w:rsidP="003A2568">
            <w:pPr>
              <w:tabs>
                <w:tab w:val="left" w:pos="1205"/>
              </w:tabs>
              <w:spacing w:line="240" w:lineRule="atLeast"/>
              <w:jc w:val="center"/>
              <w:rPr>
                <w:rFonts w:ascii="楷体" w:eastAsia="楷体" w:hAnsi="楷体" w:cs="Arial"/>
                <w:color w:val="000000" w:themeColor="text1"/>
                <w:sz w:val="24"/>
                <w:szCs w:val="24"/>
              </w:rPr>
            </w:pPr>
            <w:r w:rsidRPr="00CA7F3F">
              <w:rPr>
                <w:rFonts w:ascii="楷体" w:eastAsia="楷体" w:hAnsi="楷体" w:cs="Arial" w:hint="eastAsia"/>
                <w:color w:val="000000" w:themeColor="text1"/>
                <w:sz w:val="24"/>
                <w:szCs w:val="24"/>
              </w:rPr>
              <w:t>量</w:t>
            </w:r>
          </w:p>
        </w:tc>
        <w:tc>
          <w:tcPr>
            <w:tcW w:w="791" w:type="dxa"/>
            <w:vAlign w:val="center"/>
          </w:tcPr>
          <w:p w:rsidR="0042254D" w:rsidRPr="00CA7F3F" w:rsidRDefault="0042254D" w:rsidP="003A2568">
            <w:pPr>
              <w:tabs>
                <w:tab w:val="left" w:pos="1205"/>
              </w:tabs>
              <w:spacing w:line="240" w:lineRule="atLeast"/>
              <w:jc w:val="center"/>
              <w:rPr>
                <w:rFonts w:ascii="楷体" w:eastAsia="楷体" w:hAnsi="楷体" w:cs="Arial"/>
                <w:color w:val="000000" w:themeColor="text1"/>
                <w:sz w:val="24"/>
                <w:szCs w:val="24"/>
              </w:rPr>
            </w:pPr>
            <w:r w:rsidRPr="00CA7F3F">
              <w:rPr>
                <w:rFonts w:ascii="楷体" w:eastAsia="楷体" w:hAnsi="楷体" w:cs="Arial" w:hint="eastAsia"/>
                <w:color w:val="000000" w:themeColor="text1"/>
                <w:sz w:val="24"/>
                <w:szCs w:val="24"/>
              </w:rPr>
              <w:t>单价</w:t>
            </w:r>
          </w:p>
        </w:tc>
        <w:tc>
          <w:tcPr>
            <w:tcW w:w="1180" w:type="dxa"/>
            <w:vAlign w:val="center"/>
          </w:tcPr>
          <w:p w:rsidR="0042254D" w:rsidRPr="00CA7F3F" w:rsidRDefault="0042254D" w:rsidP="003A2568">
            <w:pPr>
              <w:tabs>
                <w:tab w:val="left" w:pos="1205"/>
              </w:tabs>
              <w:spacing w:line="240" w:lineRule="atLeast"/>
              <w:jc w:val="center"/>
              <w:rPr>
                <w:rFonts w:ascii="楷体" w:eastAsia="楷体" w:hAnsi="楷体" w:cs="Arial"/>
                <w:color w:val="000000" w:themeColor="text1"/>
                <w:sz w:val="24"/>
                <w:szCs w:val="24"/>
              </w:rPr>
            </w:pPr>
            <w:r w:rsidRPr="00CA7F3F">
              <w:rPr>
                <w:rFonts w:ascii="楷体" w:eastAsia="楷体" w:hAnsi="楷体" w:cs="Arial" w:hint="eastAsia"/>
                <w:color w:val="000000" w:themeColor="text1"/>
                <w:sz w:val="24"/>
                <w:szCs w:val="24"/>
              </w:rPr>
              <w:t>总价</w:t>
            </w:r>
          </w:p>
        </w:tc>
        <w:tc>
          <w:tcPr>
            <w:tcW w:w="1159" w:type="dxa"/>
            <w:vAlign w:val="center"/>
          </w:tcPr>
          <w:p w:rsidR="00A97403" w:rsidRPr="00CA7F3F" w:rsidRDefault="0042254D" w:rsidP="003A2568">
            <w:pPr>
              <w:tabs>
                <w:tab w:val="left" w:pos="1205"/>
              </w:tabs>
              <w:spacing w:line="240" w:lineRule="atLeast"/>
              <w:jc w:val="center"/>
              <w:rPr>
                <w:rFonts w:ascii="楷体" w:eastAsia="楷体" w:hAnsi="楷体" w:cs="Arial"/>
                <w:color w:val="000000" w:themeColor="text1"/>
                <w:sz w:val="24"/>
                <w:szCs w:val="24"/>
              </w:rPr>
            </w:pPr>
            <w:r w:rsidRPr="00CA7F3F">
              <w:rPr>
                <w:rFonts w:ascii="楷体" w:eastAsia="楷体" w:hAnsi="楷体" w:cs="Arial" w:hint="eastAsia"/>
                <w:color w:val="000000" w:themeColor="text1"/>
                <w:sz w:val="24"/>
                <w:szCs w:val="24"/>
              </w:rPr>
              <w:t>安装</w:t>
            </w:r>
          </w:p>
          <w:p w:rsidR="0042254D" w:rsidRPr="00CA7F3F" w:rsidRDefault="0042254D" w:rsidP="003A2568">
            <w:pPr>
              <w:tabs>
                <w:tab w:val="left" w:pos="1205"/>
              </w:tabs>
              <w:spacing w:line="240" w:lineRule="atLeast"/>
              <w:jc w:val="center"/>
              <w:rPr>
                <w:rFonts w:ascii="楷体" w:eastAsia="楷体" w:hAnsi="楷体" w:cs="Arial"/>
                <w:color w:val="000000" w:themeColor="text1"/>
                <w:sz w:val="24"/>
                <w:szCs w:val="24"/>
              </w:rPr>
            </w:pPr>
            <w:r w:rsidRPr="00CA7F3F">
              <w:rPr>
                <w:rFonts w:ascii="楷体" w:eastAsia="楷体" w:hAnsi="楷体" w:cs="Arial" w:hint="eastAsia"/>
                <w:color w:val="000000" w:themeColor="text1"/>
                <w:sz w:val="24"/>
                <w:szCs w:val="24"/>
              </w:rPr>
              <w:t>地点</w:t>
            </w:r>
          </w:p>
        </w:tc>
      </w:tr>
      <w:tr w:rsidR="00CA7F3F" w:rsidRPr="00CA7F3F" w:rsidTr="00FC4F11">
        <w:trPr>
          <w:jc w:val="center"/>
        </w:trPr>
        <w:tc>
          <w:tcPr>
            <w:tcW w:w="496" w:type="dxa"/>
            <w:vAlign w:val="center"/>
          </w:tcPr>
          <w:p w:rsidR="0042254D" w:rsidRPr="00CA7F3F" w:rsidRDefault="0042254D" w:rsidP="00AC6FD3">
            <w:pPr>
              <w:jc w:val="center"/>
              <w:rPr>
                <w:rFonts w:ascii="楷体" w:eastAsia="楷体" w:hAnsi="楷体" w:cs="宋体"/>
                <w:b/>
                <w:bCs/>
                <w:color w:val="000000" w:themeColor="text1"/>
                <w:sz w:val="24"/>
              </w:rPr>
            </w:pPr>
            <w:r w:rsidRPr="00CA7F3F">
              <w:rPr>
                <w:rFonts w:ascii="楷体" w:eastAsia="楷体" w:hAnsi="楷体" w:cs="Arial" w:hint="eastAsia"/>
                <w:b/>
                <w:bCs/>
                <w:color w:val="000000" w:themeColor="text1"/>
                <w:sz w:val="24"/>
              </w:rPr>
              <w:t>A</w:t>
            </w:r>
          </w:p>
        </w:tc>
        <w:tc>
          <w:tcPr>
            <w:tcW w:w="1092" w:type="dxa"/>
            <w:vAlign w:val="center"/>
          </w:tcPr>
          <w:p w:rsidR="0042254D" w:rsidRPr="00CA7F3F" w:rsidRDefault="0042254D" w:rsidP="00AC6FD3">
            <w:pPr>
              <w:rPr>
                <w:rFonts w:ascii="楷体" w:eastAsia="楷体" w:hAnsi="楷体" w:cs="宋体"/>
                <w:b/>
                <w:bCs/>
                <w:color w:val="000000" w:themeColor="text1"/>
                <w:sz w:val="24"/>
              </w:rPr>
            </w:pPr>
            <w:r w:rsidRPr="00CA7F3F">
              <w:rPr>
                <w:rFonts w:ascii="楷体" w:eastAsia="楷体" w:hAnsi="楷体" w:cs="Arial" w:hint="eastAsia"/>
                <w:b/>
                <w:bCs/>
                <w:color w:val="000000" w:themeColor="text1"/>
                <w:sz w:val="24"/>
              </w:rPr>
              <w:t>多联机</w:t>
            </w:r>
          </w:p>
        </w:tc>
        <w:tc>
          <w:tcPr>
            <w:tcW w:w="1559" w:type="dxa"/>
          </w:tcPr>
          <w:p w:rsidR="0042254D" w:rsidRPr="00CA7F3F" w:rsidRDefault="0042254D" w:rsidP="00AC6FD3">
            <w:pPr>
              <w:tabs>
                <w:tab w:val="left" w:pos="1205"/>
              </w:tabs>
              <w:spacing w:before="50" w:line="300" w:lineRule="auto"/>
              <w:jc w:val="left"/>
              <w:rPr>
                <w:rFonts w:ascii="楷体" w:eastAsia="楷体" w:hAnsi="楷体" w:cs="Arial"/>
                <w:color w:val="000000" w:themeColor="text1"/>
                <w:sz w:val="24"/>
              </w:rPr>
            </w:pPr>
          </w:p>
        </w:tc>
        <w:tc>
          <w:tcPr>
            <w:tcW w:w="1560" w:type="dxa"/>
          </w:tcPr>
          <w:p w:rsidR="0042254D" w:rsidRPr="00CA7F3F" w:rsidRDefault="0042254D" w:rsidP="00AC6FD3">
            <w:pPr>
              <w:tabs>
                <w:tab w:val="left" w:pos="1205"/>
              </w:tabs>
              <w:spacing w:before="50" w:line="300" w:lineRule="auto"/>
              <w:jc w:val="center"/>
              <w:rPr>
                <w:rFonts w:ascii="楷体" w:eastAsia="楷体" w:hAnsi="楷体" w:cs="Arial"/>
                <w:color w:val="000000" w:themeColor="text1"/>
                <w:sz w:val="24"/>
              </w:rPr>
            </w:pPr>
          </w:p>
        </w:tc>
        <w:tc>
          <w:tcPr>
            <w:tcW w:w="708" w:type="dxa"/>
            <w:vAlign w:val="center"/>
          </w:tcPr>
          <w:p w:rsidR="0042254D" w:rsidRPr="00CA7F3F" w:rsidRDefault="0042254D" w:rsidP="00AC6FD3">
            <w:pPr>
              <w:tabs>
                <w:tab w:val="left" w:pos="1205"/>
              </w:tabs>
              <w:spacing w:before="50" w:line="300" w:lineRule="auto"/>
              <w:jc w:val="center"/>
              <w:rPr>
                <w:rFonts w:ascii="楷体" w:eastAsia="楷体" w:hAnsi="楷体" w:cs="Arial"/>
                <w:color w:val="000000" w:themeColor="text1"/>
                <w:sz w:val="24"/>
              </w:rPr>
            </w:pPr>
          </w:p>
        </w:tc>
        <w:tc>
          <w:tcPr>
            <w:tcW w:w="709" w:type="dxa"/>
            <w:vAlign w:val="center"/>
          </w:tcPr>
          <w:p w:rsidR="0042254D" w:rsidRPr="00CA7F3F" w:rsidRDefault="0042254D" w:rsidP="00AC6FD3">
            <w:pPr>
              <w:tabs>
                <w:tab w:val="left" w:pos="1205"/>
              </w:tabs>
              <w:spacing w:before="50" w:line="300" w:lineRule="auto"/>
              <w:jc w:val="center"/>
              <w:rPr>
                <w:rFonts w:ascii="楷体" w:eastAsia="楷体" w:hAnsi="楷体" w:cs="Arial"/>
                <w:color w:val="000000" w:themeColor="text1"/>
                <w:sz w:val="24"/>
              </w:rPr>
            </w:pPr>
          </w:p>
        </w:tc>
        <w:tc>
          <w:tcPr>
            <w:tcW w:w="791" w:type="dxa"/>
          </w:tcPr>
          <w:p w:rsidR="0042254D" w:rsidRPr="00CA7F3F" w:rsidRDefault="0042254D" w:rsidP="00AC6FD3">
            <w:pPr>
              <w:tabs>
                <w:tab w:val="left" w:pos="1205"/>
              </w:tabs>
              <w:spacing w:before="50" w:line="300" w:lineRule="auto"/>
              <w:jc w:val="center"/>
              <w:rPr>
                <w:rFonts w:ascii="楷体" w:eastAsia="楷体" w:hAnsi="楷体" w:cs="Arial"/>
                <w:color w:val="000000" w:themeColor="text1"/>
                <w:sz w:val="20"/>
                <w:szCs w:val="20"/>
              </w:rPr>
            </w:pPr>
          </w:p>
        </w:tc>
        <w:tc>
          <w:tcPr>
            <w:tcW w:w="1180" w:type="dxa"/>
          </w:tcPr>
          <w:p w:rsidR="0042254D" w:rsidRPr="00CA7F3F" w:rsidRDefault="0042254D" w:rsidP="00AC6FD3">
            <w:pPr>
              <w:tabs>
                <w:tab w:val="left" w:pos="1205"/>
              </w:tabs>
              <w:spacing w:before="50" w:line="300" w:lineRule="auto"/>
              <w:jc w:val="center"/>
              <w:rPr>
                <w:rFonts w:ascii="楷体" w:eastAsia="楷体" w:hAnsi="楷体" w:cs="Arial"/>
                <w:color w:val="000000" w:themeColor="text1"/>
                <w:sz w:val="20"/>
                <w:szCs w:val="20"/>
              </w:rPr>
            </w:pPr>
          </w:p>
        </w:tc>
        <w:tc>
          <w:tcPr>
            <w:tcW w:w="1159" w:type="dxa"/>
          </w:tcPr>
          <w:p w:rsidR="0042254D" w:rsidRPr="00CA7F3F" w:rsidRDefault="0042254D" w:rsidP="00AC6FD3">
            <w:pPr>
              <w:tabs>
                <w:tab w:val="left" w:pos="1205"/>
              </w:tabs>
              <w:spacing w:before="50" w:line="300" w:lineRule="auto"/>
              <w:jc w:val="center"/>
              <w:rPr>
                <w:rFonts w:ascii="楷体" w:eastAsia="楷体" w:hAnsi="楷体" w:cs="Arial"/>
                <w:color w:val="000000" w:themeColor="text1"/>
                <w:sz w:val="20"/>
                <w:szCs w:val="20"/>
              </w:rPr>
            </w:pPr>
          </w:p>
        </w:tc>
      </w:tr>
      <w:tr w:rsidR="00CA7F3F" w:rsidRPr="00CA7F3F" w:rsidTr="00FC4F11">
        <w:trPr>
          <w:jc w:val="center"/>
        </w:trPr>
        <w:tc>
          <w:tcPr>
            <w:tcW w:w="496" w:type="dxa"/>
            <w:vAlign w:val="center"/>
          </w:tcPr>
          <w:p w:rsidR="0042254D" w:rsidRPr="00CA7F3F" w:rsidRDefault="0042254D" w:rsidP="00AC6FD3">
            <w:pPr>
              <w:jc w:val="center"/>
              <w:rPr>
                <w:rFonts w:ascii="楷体" w:eastAsia="楷体" w:hAnsi="楷体" w:cs="宋体"/>
                <w:color w:val="000000" w:themeColor="text1"/>
                <w:sz w:val="24"/>
              </w:rPr>
            </w:pPr>
            <w:r w:rsidRPr="00CA7F3F">
              <w:rPr>
                <w:rFonts w:ascii="楷体" w:eastAsia="楷体" w:hAnsi="楷体" w:cs="Arial" w:hint="eastAsia"/>
                <w:color w:val="000000" w:themeColor="text1"/>
                <w:sz w:val="24"/>
              </w:rPr>
              <w:t>1</w:t>
            </w:r>
          </w:p>
        </w:tc>
        <w:tc>
          <w:tcPr>
            <w:tcW w:w="1092" w:type="dxa"/>
            <w:vAlign w:val="center"/>
          </w:tcPr>
          <w:p w:rsidR="0042254D" w:rsidRPr="00CA7F3F" w:rsidRDefault="0042254D" w:rsidP="00AC6FD3">
            <w:pPr>
              <w:jc w:val="left"/>
              <w:rPr>
                <w:rFonts w:ascii="楷体" w:eastAsia="楷体" w:hAnsi="楷体" w:cs="宋体"/>
                <w:color w:val="000000" w:themeColor="text1"/>
                <w:sz w:val="24"/>
              </w:rPr>
            </w:pPr>
            <w:r w:rsidRPr="00CA7F3F">
              <w:rPr>
                <w:rFonts w:ascii="楷体" w:eastAsia="楷体" w:hAnsi="楷体" w:cs="Arial" w:hint="eastAsia"/>
                <w:color w:val="000000" w:themeColor="text1"/>
                <w:sz w:val="24"/>
              </w:rPr>
              <w:t>室外机</w:t>
            </w:r>
          </w:p>
        </w:tc>
        <w:tc>
          <w:tcPr>
            <w:tcW w:w="1559" w:type="dxa"/>
            <w:vAlign w:val="center"/>
          </w:tcPr>
          <w:p w:rsidR="0042254D" w:rsidRPr="00CA7F3F" w:rsidRDefault="0042254D" w:rsidP="00AC6FD3">
            <w:pPr>
              <w:rPr>
                <w:rFonts w:ascii="楷体" w:eastAsia="楷体" w:hAnsi="楷体" w:cs="宋体"/>
                <w:color w:val="000000" w:themeColor="text1"/>
                <w:sz w:val="24"/>
              </w:rPr>
            </w:pPr>
            <w:r w:rsidRPr="00CA7F3F">
              <w:rPr>
                <w:rFonts w:ascii="楷体" w:eastAsia="楷体" w:hAnsi="楷体" w:hint="eastAsia"/>
                <w:color w:val="000000" w:themeColor="text1"/>
              </w:rPr>
              <w:t>制冷量：≥90kw，制热量：≥100kw</w:t>
            </w:r>
          </w:p>
        </w:tc>
        <w:tc>
          <w:tcPr>
            <w:tcW w:w="1560" w:type="dxa"/>
          </w:tcPr>
          <w:p w:rsidR="0042254D" w:rsidRPr="00CA7F3F" w:rsidRDefault="0042254D" w:rsidP="00AC6FD3">
            <w:pPr>
              <w:tabs>
                <w:tab w:val="left" w:pos="1205"/>
              </w:tabs>
              <w:spacing w:before="50" w:line="300" w:lineRule="auto"/>
              <w:jc w:val="center"/>
              <w:rPr>
                <w:rFonts w:ascii="楷体" w:eastAsia="楷体" w:hAnsi="楷体" w:cs="Arial"/>
                <w:color w:val="000000" w:themeColor="text1"/>
                <w:sz w:val="24"/>
              </w:rPr>
            </w:pPr>
          </w:p>
        </w:tc>
        <w:tc>
          <w:tcPr>
            <w:tcW w:w="708" w:type="dxa"/>
            <w:vAlign w:val="center"/>
          </w:tcPr>
          <w:p w:rsidR="0042254D" w:rsidRPr="00CA7F3F" w:rsidRDefault="0042254D" w:rsidP="004E5226">
            <w:pPr>
              <w:tabs>
                <w:tab w:val="left" w:pos="1205"/>
              </w:tabs>
              <w:spacing w:before="50" w:line="300" w:lineRule="auto"/>
              <w:jc w:val="center"/>
              <w:rPr>
                <w:rFonts w:ascii="楷体" w:eastAsia="楷体" w:hAnsi="楷体" w:cs="Arial"/>
                <w:color w:val="000000" w:themeColor="text1"/>
                <w:sz w:val="24"/>
              </w:rPr>
            </w:pPr>
          </w:p>
        </w:tc>
        <w:tc>
          <w:tcPr>
            <w:tcW w:w="709" w:type="dxa"/>
            <w:vAlign w:val="center"/>
          </w:tcPr>
          <w:p w:rsidR="0042254D" w:rsidRPr="00CA7F3F" w:rsidRDefault="0042254D" w:rsidP="004E5226">
            <w:pPr>
              <w:jc w:val="center"/>
              <w:rPr>
                <w:rFonts w:ascii="楷体" w:eastAsia="楷体" w:hAnsi="楷体" w:cs="宋体"/>
                <w:color w:val="000000" w:themeColor="text1"/>
                <w:sz w:val="24"/>
              </w:rPr>
            </w:pPr>
            <w:r w:rsidRPr="00CA7F3F">
              <w:rPr>
                <w:rFonts w:ascii="楷体" w:eastAsia="楷体" w:hAnsi="楷体" w:hint="eastAsia"/>
                <w:color w:val="000000" w:themeColor="text1"/>
              </w:rPr>
              <w:t>2</w:t>
            </w:r>
          </w:p>
        </w:tc>
        <w:tc>
          <w:tcPr>
            <w:tcW w:w="791" w:type="dxa"/>
            <w:vAlign w:val="center"/>
          </w:tcPr>
          <w:p w:rsidR="0042254D" w:rsidRPr="00CA7F3F" w:rsidRDefault="0042254D" w:rsidP="004E5226">
            <w:pPr>
              <w:jc w:val="center"/>
              <w:rPr>
                <w:rFonts w:ascii="楷体" w:eastAsia="楷体" w:hAnsi="楷体" w:cs="Arial"/>
                <w:color w:val="000000" w:themeColor="text1"/>
                <w:sz w:val="20"/>
                <w:szCs w:val="20"/>
              </w:rPr>
            </w:pPr>
          </w:p>
        </w:tc>
        <w:tc>
          <w:tcPr>
            <w:tcW w:w="1180" w:type="dxa"/>
            <w:vAlign w:val="center"/>
          </w:tcPr>
          <w:p w:rsidR="0042254D" w:rsidRPr="00CA7F3F" w:rsidRDefault="0042254D" w:rsidP="004E5226">
            <w:pPr>
              <w:jc w:val="center"/>
              <w:rPr>
                <w:rFonts w:ascii="楷体" w:eastAsia="楷体" w:hAnsi="楷体" w:cs="Arial"/>
                <w:color w:val="000000" w:themeColor="text1"/>
                <w:sz w:val="20"/>
                <w:szCs w:val="20"/>
              </w:rPr>
            </w:pPr>
          </w:p>
        </w:tc>
        <w:tc>
          <w:tcPr>
            <w:tcW w:w="1159" w:type="dxa"/>
            <w:vAlign w:val="center"/>
          </w:tcPr>
          <w:p w:rsidR="0042254D" w:rsidRPr="00CA7F3F" w:rsidRDefault="0042254D" w:rsidP="004E5226">
            <w:pPr>
              <w:jc w:val="center"/>
              <w:rPr>
                <w:rFonts w:ascii="楷体" w:eastAsia="楷体" w:hAnsi="楷体" w:cs="宋体"/>
                <w:color w:val="000000" w:themeColor="text1"/>
                <w:sz w:val="20"/>
                <w:szCs w:val="20"/>
              </w:rPr>
            </w:pPr>
            <w:r w:rsidRPr="00CA7F3F">
              <w:rPr>
                <w:rFonts w:ascii="楷体" w:eastAsia="楷体" w:hAnsi="楷体" w:cs="Arial" w:hint="eastAsia"/>
                <w:color w:val="000000" w:themeColor="text1"/>
                <w:sz w:val="20"/>
                <w:szCs w:val="20"/>
              </w:rPr>
              <w:t>屋顶（外机）</w:t>
            </w:r>
          </w:p>
        </w:tc>
      </w:tr>
      <w:tr w:rsidR="00CA7F3F" w:rsidRPr="00CA7F3F" w:rsidTr="00FC4F11">
        <w:trPr>
          <w:jc w:val="center"/>
        </w:trPr>
        <w:tc>
          <w:tcPr>
            <w:tcW w:w="496" w:type="dxa"/>
            <w:vAlign w:val="center"/>
          </w:tcPr>
          <w:p w:rsidR="0042254D" w:rsidRPr="00CA7F3F" w:rsidRDefault="0042254D" w:rsidP="00AC6FD3">
            <w:pPr>
              <w:jc w:val="center"/>
              <w:rPr>
                <w:rFonts w:ascii="楷体" w:eastAsia="楷体" w:hAnsi="楷体" w:cs="Arial"/>
                <w:color w:val="000000" w:themeColor="text1"/>
                <w:sz w:val="24"/>
              </w:rPr>
            </w:pPr>
            <w:r w:rsidRPr="00CA7F3F">
              <w:rPr>
                <w:rFonts w:ascii="楷体" w:eastAsia="楷体" w:hAnsi="楷体" w:cs="Arial" w:hint="eastAsia"/>
                <w:color w:val="000000" w:themeColor="text1"/>
                <w:sz w:val="24"/>
              </w:rPr>
              <w:t>2</w:t>
            </w:r>
          </w:p>
        </w:tc>
        <w:tc>
          <w:tcPr>
            <w:tcW w:w="1092" w:type="dxa"/>
            <w:vAlign w:val="center"/>
          </w:tcPr>
          <w:p w:rsidR="0042254D" w:rsidRPr="00CA7F3F" w:rsidRDefault="0042254D" w:rsidP="00AC6FD3">
            <w:pPr>
              <w:jc w:val="left"/>
              <w:rPr>
                <w:rFonts w:ascii="楷体" w:eastAsia="楷体" w:hAnsi="楷体" w:cs="Arial"/>
                <w:color w:val="000000" w:themeColor="text1"/>
                <w:sz w:val="24"/>
              </w:rPr>
            </w:pPr>
            <w:r w:rsidRPr="00CA7F3F">
              <w:rPr>
                <w:rFonts w:ascii="楷体" w:eastAsia="楷体" w:hAnsi="楷体" w:cs="Arial" w:hint="eastAsia"/>
                <w:color w:val="000000" w:themeColor="text1"/>
                <w:sz w:val="24"/>
              </w:rPr>
              <w:t>室内机</w:t>
            </w:r>
          </w:p>
        </w:tc>
        <w:tc>
          <w:tcPr>
            <w:tcW w:w="1559" w:type="dxa"/>
            <w:vAlign w:val="center"/>
          </w:tcPr>
          <w:p w:rsidR="0042254D" w:rsidRPr="00CA7F3F" w:rsidRDefault="0042254D" w:rsidP="00AC6FD3">
            <w:pPr>
              <w:rPr>
                <w:rFonts w:ascii="楷体" w:eastAsia="楷体" w:hAnsi="楷体" w:cs="宋体"/>
                <w:color w:val="000000" w:themeColor="text1"/>
                <w:sz w:val="24"/>
              </w:rPr>
            </w:pPr>
            <w:r w:rsidRPr="00CA7F3F">
              <w:rPr>
                <w:rFonts w:ascii="楷体" w:eastAsia="楷体" w:hAnsi="楷体" w:hint="eastAsia"/>
                <w:color w:val="000000" w:themeColor="text1"/>
              </w:rPr>
              <w:t>制冷量：≥12.5kw，制热量：≥14kw 四面出风</w:t>
            </w:r>
          </w:p>
        </w:tc>
        <w:tc>
          <w:tcPr>
            <w:tcW w:w="1560" w:type="dxa"/>
          </w:tcPr>
          <w:p w:rsidR="0042254D" w:rsidRPr="00CA7F3F" w:rsidRDefault="0042254D" w:rsidP="00AC6FD3">
            <w:pPr>
              <w:tabs>
                <w:tab w:val="left" w:pos="1205"/>
              </w:tabs>
              <w:spacing w:before="50" w:line="300" w:lineRule="auto"/>
              <w:jc w:val="center"/>
              <w:rPr>
                <w:rFonts w:ascii="楷体" w:eastAsia="楷体" w:hAnsi="楷体" w:cs="Arial"/>
                <w:color w:val="000000" w:themeColor="text1"/>
                <w:sz w:val="24"/>
              </w:rPr>
            </w:pPr>
          </w:p>
        </w:tc>
        <w:tc>
          <w:tcPr>
            <w:tcW w:w="708" w:type="dxa"/>
            <w:vAlign w:val="center"/>
          </w:tcPr>
          <w:p w:rsidR="0042254D" w:rsidRPr="00CA7F3F" w:rsidRDefault="0042254D" w:rsidP="004E5226">
            <w:pPr>
              <w:tabs>
                <w:tab w:val="left" w:pos="1205"/>
              </w:tabs>
              <w:spacing w:before="50" w:line="300" w:lineRule="auto"/>
              <w:jc w:val="center"/>
              <w:rPr>
                <w:rFonts w:ascii="楷体" w:eastAsia="楷体" w:hAnsi="楷体" w:cs="Arial"/>
                <w:color w:val="000000" w:themeColor="text1"/>
                <w:sz w:val="24"/>
              </w:rPr>
            </w:pPr>
          </w:p>
        </w:tc>
        <w:tc>
          <w:tcPr>
            <w:tcW w:w="709" w:type="dxa"/>
            <w:vAlign w:val="center"/>
          </w:tcPr>
          <w:p w:rsidR="0042254D" w:rsidRPr="00CA7F3F" w:rsidRDefault="0042254D" w:rsidP="004E5226">
            <w:pPr>
              <w:jc w:val="center"/>
              <w:rPr>
                <w:rFonts w:ascii="楷体" w:eastAsia="楷体" w:hAnsi="楷体"/>
                <w:color w:val="000000" w:themeColor="text1"/>
              </w:rPr>
            </w:pPr>
            <w:r w:rsidRPr="00CA7F3F">
              <w:rPr>
                <w:rFonts w:ascii="楷体" w:eastAsia="楷体" w:hAnsi="楷体" w:hint="eastAsia"/>
                <w:color w:val="000000" w:themeColor="text1"/>
              </w:rPr>
              <w:t>12</w:t>
            </w:r>
          </w:p>
        </w:tc>
        <w:tc>
          <w:tcPr>
            <w:tcW w:w="791" w:type="dxa"/>
            <w:vAlign w:val="center"/>
          </w:tcPr>
          <w:p w:rsidR="0042254D" w:rsidRPr="00CA7F3F" w:rsidRDefault="0042254D" w:rsidP="004E5226">
            <w:pPr>
              <w:jc w:val="center"/>
              <w:rPr>
                <w:rFonts w:ascii="楷体" w:eastAsia="楷体" w:hAnsi="楷体"/>
                <w:color w:val="000000" w:themeColor="text1"/>
                <w:sz w:val="20"/>
                <w:szCs w:val="20"/>
              </w:rPr>
            </w:pPr>
          </w:p>
        </w:tc>
        <w:tc>
          <w:tcPr>
            <w:tcW w:w="1180" w:type="dxa"/>
            <w:vAlign w:val="center"/>
          </w:tcPr>
          <w:p w:rsidR="0042254D" w:rsidRPr="00CA7F3F" w:rsidRDefault="0042254D" w:rsidP="004E5226">
            <w:pPr>
              <w:jc w:val="center"/>
              <w:rPr>
                <w:rFonts w:ascii="楷体" w:eastAsia="楷体" w:hAnsi="楷体"/>
                <w:color w:val="000000" w:themeColor="text1"/>
                <w:sz w:val="20"/>
                <w:szCs w:val="20"/>
              </w:rPr>
            </w:pPr>
          </w:p>
        </w:tc>
        <w:tc>
          <w:tcPr>
            <w:tcW w:w="1159" w:type="dxa"/>
            <w:vMerge w:val="restart"/>
            <w:vAlign w:val="center"/>
          </w:tcPr>
          <w:p w:rsidR="0042254D" w:rsidRPr="00CA7F3F" w:rsidRDefault="0042254D" w:rsidP="004E5226">
            <w:pPr>
              <w:jc w:val="center"/>
              <w:rPr>
                <w:rFonts w:ascii="楷体" w:eastAsia="楷体" w:hAnsi="楷体" w:cs="宋体"/>
                <w:color w:val="000000" w:themeColor="text1"/>
                <w:sz w:val="20"/>
                <w:szCs w:val="20"/>
              </w:rPr>
            </w:pPr>
            <w:r w:rsidRPr="00CA7F3F">
              <w:rPr>
                <w:rFonts w:ascii="楷体" w:eastAsia="楷体" w:hAnsi="楷体" w:hint="eastAsia"/>
                <w:color w:val="000000" w:themeColor="text1"/>
                <w:sz w:val="20"/>
                <w:szCs w:val="20"/>
              </w:rPr>
              <w:t>一层就餐区</w:t>
            </w:r>
          </w:p>
        </w:tc>
      </w:tr>
      <w:tr w:rsidR="00CA7F3F" w:rsidRPr="00CA7F3F" w:rsidTr="00FC4F11">
        <w:trPr>
          <w:jc w:val="center"/>
        </w:trPr>
        <w:tc>
          <w:tcPr>
            <w:tcW w:w="496" w:type="dxa"/>
            <w:vAlign w:val="center"/>
          </w:tcPr>
          <w:p w:rsidR="0042254D" w:rsidRPr="00CA7F3F" w:rsidRDefault="0042254D" w:rsidP="00AC6FD3">
            <w:pPr>
              <w:jc w:val="center"/>
              <w:rPr>
                <w:rFonts w:ascii="楷体" w:eastAsia="楷体" w:hAnsi="楷体" w:cs="Arial"/>
                <w:color w:val="000000" w:themeColor="text1"/>
                <w:sz w:val="24"/>
              </w:rPr>
            </w:pPr>
            <w:r w:rsidRPr="00CA7F3F">
              <w:rPr>
                <w:rFonts w:ascii="楷体" w:eastAsia="楷体" w:hAnsi="楷体" w:cs="Arial" w:hint="eastAsia"/>
                <w:color w:val="000000" w:themeColor="text1"/>
                <w:sz w:val="24"/>
              </w:rPr>
              <w:t>3</w:t>
            </w:r>
          </w:p>
        </w:tc>
        <w:tc>
          <w:tcPr>
            <w:tcW w:w="1092" w:type="dxa"/>
            <w:vAlign w:val="center"/>
          </w:tcPr>
          <w:p w:rsidR="0042254D" w:rsidRPr="00CA7F3F" w:rsidRDefault="0042254D" w:rsidP="00AC6FD3">
            <w:pPr>
              <w:jc w:val="left"/>
              <w:rPr>
                <w:rFonts w:ascii="楷体" w:eastAsia="楷体" w:hAnsi="楷体" w:cs="Arial"/>
                <w:color w:val="000000" w:themeColor="text1"/>
                <w:sz w:val="24"/>
              </w:rPr>
            </w:pPr>
            <w:r w:rsidRPr="00CA7F3F">
              <w:rPr>
                <w:rFonts w:ascii="楷体" w:eastAsia="楷体" w:hAnsi="楷体" w:cs="Arial" w:hint="eastAsia"/>
                <w:color w:val="000000" w:themeColor="text1"/>
                <w:sz w:val="24"/>
              </w:rPr>
              <w:t>室内机</w:t>
            </w:r>
          </w:p>
        </w:tc>
        <w:tc>
          <w:tcPr>
            <w:tcW w:w="1559" w:type="dxa"/>
            <w:vAlign w:val="center"/>
          </w:tcPr>
          <w:p w:rsidR="0042254D" w:rsidRPr="00CA7F3F" w:rsidRDefault="0042254D" w:rsidP="00AC6FD3">
            <w:pPr>
              <w:rPr>
                <w:rFonts w:ascii="楷体" w:eastAsia="楷体" w:hAnsi="楷体" w:cs="宋体"/>
                <w:color w:val="000000" w:themeColor="text1"/>
                <w:sz w:val="24"/>
              </w:rPr>
            </w:pPr>
            <w:r w:rsidRPr="00CA7F3F">
              <w:rPr>
                <w:rFonts w:ascii="楷体" w:eastAsia="楷体" w:hAnsi="楷体" w:hint="eastAsia"/>
                <w:color w:val="000000" w:themeColor="text1"/>
              </w:rPr>
              <w:t>制冷量：≥14kw，制热量：≥16kw 四面出风</w:t>
            </w:r>
          </w:p>
        </w:tc>
        <w:tc>
          <w:tcPr>
            <w:tcW w:w="1560" w:type="dxa"/>
          </w:tcPr>
          <w:p w:rsidR="0042254D" w:rsidRPr="00CA7F3F" w:rsidRDefault="0042254D" w:rsidP="00AC6FD3">
            <w:pPr>
              <w:tabs>
                <w:tab w:val="left" w:pos="1205"/>
              </w:tabs>
              <w:spacing w:before="50" w:line="300" w:lineRule="auto"/>
              <w:jc w:val="center"/>
              <w:rPr>
                <w:rFonts w:ascii="楷体" w:eastAsia="楷体" w:hAnsi="楷体" w:cs="Arial"/>
                <w:color w:val="000000" w:themeColor="text1"/>
                <w:sz w:val="24"/>
              </w:rPr>
            </w:pPr>
          </w:p>
        </w:tc>
        <w:tc>
          <w:tcPr>
            <w:tcW w:w="708" w:type="dxa"/>
            <w:vAlign w:val="center"/>
          </w:tcPr>
          <w:p w:rsidR="0042254D" w:rsidRPr="00CA7F3F" w:rsidRDefault="0042254D" w:rsidP="004E5226">
            <w:pPr>
              <w:tabs>
                <w:tab w:val="left" w:pos="1205"/>
              </w:tabs>
              <w:spacing w:before="50" w:line="300" w:lineRule="auto"/>
              <w:jc w:val="center"/>
              <w:rPr>
                <w:rFonts w:ascii="楷体" w:eastAsia="楷体" w:hAnsi="楷体" w:cs="Arial"/>
                <w:color w:val="000000" w:themeColor="text1"/>
                <w:sz w:val="24"/>
              </w:rPr>
            </w:pPr>
          </w:p>
        </w:tc>
        <w:tc>
          <w:tcPr>
            <w:tcW w:w="709" w:type="dxa"/>
            <w:vAlign w:val="center"/>
          </w:tcPr>
          <w:p w:rsidR="0042254D" w:rsidRPr="00CA7F3F" w:rsidRDefault="0042254D" w:rsidP="004E5226">
            <w:pPr>
              <w:jc w:val="center"/>
              <w:rPr>
                <w:rFonts w:ascii="楷体" w:eastAsia="楷体" w:hAnsi="楷体" w:cs="宋体"/>
                <w:color w:val="000000" w:themeColor="text1"/>
                <w:sz w:val="24"/>
              </w:rPr>
            </w:pPr>
            <w:r w:rsidRPr="00CA7F3F">
              <w:rPr>
                <w:rFonts w:ascii="楷体" w:eastAsia="楷体" w:hAnsi="楷体" w:hint="eastAsia"/>
                <w:color w:val="000000" w:themeColor="text1"/>
              </w:rPr>
              <w:t>2</w:t>
            </w:r>
          </w:p>
        </w:tc>
        <w:tc>
          <w:tcPr>
            <w:tcW w:w="791" w:type="dxa"/>
            <w:vAlign w:val="center"/>
          </w:tcPr>
          <w:p w:rsidR="0042254D" w:rsidRPr="00CA7F3F" w:rsidRDefault="0042254D" w:rsidP="004E5226">
            <w:pPr>
              <w:jc w:val="center"/>
              <w:rPr>
                <w:rFonts w:ascii="楷体" w:eastAsia="楷体" w:hAnsi="楷体" w:cs="宋体"/>
                <w:color w:val="000000" w:themeColor="text1"/>
                <w:sz w:val="20"/>
                <w:szCs w:val="20"/>
              </w:rPr>
            </w:pPr>
          </w:p>
        </w:tc>
        <w:tc>
          <w:tcPr>
            <w:tcW w:w="1180" w:type="dxa"/>
            <w:vAlign w:val="center"/>
          </w:tcPr>
          <w:p w:rsidR="0042254D" w:rsidRPr="00CA7F3F" w:rsidRDefault="0042254D" w:rsidP="004E5226">
            <w:pPr>
              <w:jc w:val="center"/>
              <w:rPr>
                <w:rFonts w:ascii="楷体" w:eastAsia="楷体" w:hAnsi="楷体" w:cs="宋体"/>
                <w:color w:val="000000" w:themeColor="text1"/>
                <w:sz w:val="20"/>
                <w:szCs w:val="20"/>
              </w:rPr>
            </w:pPr>
          </w:p>
        </w:tc>
        <w:tc>
          <w:tcPr>
            <w:tcW w:w="1159" w:type="dxa"/>
            <w:vMerge/>
            <w:vAlign w:val="center"/>
          </w:tcPr>
          <w:p w:rsidR="0042254D" w:rsidRPr="00CA7F3F" w:rsidRDefault="0042254D" w:rsidP="004E5226">
            <w:pPr>
              <w:jc w:val="center"/>
              <w:rPr>
                <w:rFonts w:ascii="楷体" w:eastAsia="楷体" w:hAnsi="楷体" w:cs="宋体"/>
                <w:color w:val="000000" w:themeColor="text1"/>
                <w:sz w:val="20"/>
                <w:szCs w:val="20"/>
              </w:rPr>
            </w:pPr>
          </w:p>
        </w:tc>
      </w:tr>
      <w:tr w:rsidR="00CA7F3F" w:rsidRPr="00CA7F3F" w:rsidTr="00FC4F11">
        <w:trPr>
          <w:jc w:val="center"/>
        </w:trPr>
        <w:tc>
          <w:tcPr>
            <w:tcW w:w="496" w:type="dxa"/>
            <w:vAlign w:val="center"/>
          </w:tcPr>
          <w:p w:rsidR="0042254D" w:rsidRPr="00CA7F3F" w:rsidRDefault="001E4D47" w:rsidP="00AC6FD3">
            <w:pPr>
              <w:tabs>
                <w:tab w:val="left" w:pos="1205"/>
              </w:tabs>
              <w:spacing w:before="50" w:line="300" w:lineRule="auto"/>
              <w:jc w:val="center"/>
              <w:rPr>
                <w:rFonts w:ascii="楷体" w:eastAsia="楷体" w:hAnsi="楷体" w:cs="Arial"/>
                <w:b/>
                <w:color w:val="000000" w:themeColor="text1"/>
                <w:sz w:val="24"/>
              </w:rPr>
            </w:pPr>
            <w:r w:rsidRPr="00CA7F3F">
              <w:rPr>
                <w:rFonts w:ascii="楷体" w:eastAsia="楷体" w:hAnsi="楷体" w:cs="Arial" w:hint="eastAsia"/>
                <w:b/>
                <w:color w:val="000000" w:themeColor="text1"/>
                <w:sz w:val="24"/>
              </w:rPr>
              <w:t>B</w:t>
            </w:r>
          </w:p>
        </w:tc>
        <w:tc>
          <w:tcPr>
            <w:tcW w:w="1092" w:type="dxa"/>
            <w:vAlign w:val="center"/>
          </w:tcPr>
          <w:p w:rsidR="0042254D" w:rsidRPr="00CA7F3F" w:rsidRDefault="0042254D" w:rsidP="00AC6FD3">
            <w:pPr>
              <w:tabs>
                <w:tab w:val="left" w:pos="1205"/>
              </w:tabs>
              <w:spacing w:before="50" w:line="300" w:lineRule="auto"/>
              <w:rPr>
                <w:rFonts w:ascii="楷体" w:eastAsia="楷体" w:hAnsi="楷体" w:cs="Arial"/>
                <w:b/>
                <w:color w:val="000000" w:themeColor="text1"/>
                <w:sz w:val="24"/>
                <w:szCs w:val="28"/>
              </w:rPr>
            </w:pPr>
            <w:r w:rsidRPr="00CA7F3F">
              <w:rPr>
                <w:rFonts w:ascii="楷体" w:eastAsia="楷体" w:hAnsi="楷体" w:cs="Arial" w:hint="eastAsia"/>
                <w:b/>
                <w:color w:val="000000" w:themeColor="text1"/>
                <w:sz w:val="24"/>
              </w:rPr>
              <w:t>多联机</w:t>
            </w:r>
          </w:p>
        </w:tc>
        <w:tc>
          <w:tcPr>
            <w:tcW w:w="1559" w:type="dxa"/>
          </w:tcPr>
          <w:p w:rsidR="0042254D" w:rsidRPr="00CA7F3F" w:rsidRDefault="0042254D" w:rsidP="00AC6FD3">
            <w:pPr>
              <w:tabs>
                <w:tab w:val="left" w:pos="1205"/>
              </w:tabs>
              <w:spacing w:before="50" w:line="300" w:lineRule="auto"/>
              <w:jc w:val="left"/>
              <w:rPr>
                <w:rFonts w:ascii="楷体" w:eastAsia="楷体" w:hAnsi="楷体" w:cs="Arial"/>
                <w:color w:val="000000" w:themeColor="text1"/>
                <w:sz w:val="24"/>
              </w:rPr>
            </w:pPr>
          </w:p>
        </w:tc>
        <w:tc>
          <w:tcPr>
            <w:tcW w:w="1560" w:type="dxa"/>
          </w:tcPr>
          <w:p w:rsidR="0042254D" w:rsidRPr="00CA7F3F" w:rsidRDefault="0042254D" w:rsidP="00AC6FD3">
            <w:pPr>
              <w:tabs>
                <w:tab w:val="left" w:pos="1205"/>
              </w:tabs>
              <w:spacing w:before="50" w:line="300" w:lineRule="auto"/>
              <w:jc w:val="center"/>
              <w:rPr>
                <w:rFonts w:ascii="楷体" w:eastAsia="楷体" w:hAnsi="楷体" w:cs="Arial"/>
                <w:color w:val="000000" w:themeColor="text1"/>
                <w:sz w:val="24"/>
              </w:rPr>
            </w:pPr>
          </w:p>
        </w:tc>
        <w:tc>
          <w:tcPr>
            <w:tcW w:w="708" w:type="dxa"/>
            <w:vAlign w:val="center"/>
          </w:tcPr>
          <w:p w:rsidR="0042254D" w:rsidRPr="00CA7F3F" w:rsidRDefault="0042254D" w:rsidP="004E5226">
            <w:pPr>
              <w:tabs>
                <w:tab w:val="left" w:pos="1205"/>
              </w:tabs>
              <w:spacing w:before="50" w:line="300" w:lineRule="auto"/>
              <w:jc w:val="center"/>
              <w:rPr>
                <w:rFonts w:ascii="楷体" w:eastAsia="楷体" w:hAnsi="楷体" w:cs="Arial"/>
                <w:color w:val="000000" w:themeColor="text1"/>
                <w:sz w:val="24"/>
              </w:rPr>
            </w:pPr>
          </w:p>
        </w:tc>
        <w:tc>
          <w:tcPr>
            <w:tcW w:w="709" w:type="dxa"/>
            <w:vAlign w:val="center"/>
          </w:tcPr>
          <w:p w:rsidR="0042254D" w:rsidRPr="00CA7F3F" w:rsidRDefault="0042254D" w:rsidP="004E5226">
            <w:pPr>
              <w:tabs>
                <w:tab w:val="left" w:pos="1205"/>
              </w:tabs>
              <w:spacing w:before="50" w:line="300" w:lineRule="auto"/>
              <w:jc w:val="center"/>
              <w:rPr>
                <w:rFonts w:ascii="楷体" w:eastAsia="楷体" w:hAnsi="楷体" w:cs="Arial"/>
                <w:color w:val="000000" w:themeColor="text1"/>
                <w:sz w:val="24"/>
              </w:rPr>
            </w:pPr>
          </w:p>
        </w:tc>
        <w:tc>
          <w:tcPr>
            <w:tcW w:w="791" w:type="dxa"/>
            <w:vAlign w:val="center"/>
          </w:tcPr>
          <w:p w:rsidR="0042254D" w:rsidRPr="00CA7F3F" w:rsidRDefault="0042254D" w:rsidP="004E5226">
            <w:pPr>
              <w:tabs>
                <w:tab w:val="left" w:pos="1205"/>
              </w:tabs>
              <w:spacing w:before="50" w:line="300" w:lineRule="auto"/>
              <w:jc w:val="center"/>
              <w:rPr>
                <w:rFonts w:ascii="楷体" w:eastAsia="楷体" w:hAnsi="楷体" w:cs="Arial"/>
                <w:color w:val="000000" w:themeColor="text1"/>
                <w:sz w:val="20"/>
                <w:szCs w:val="20"/>
              </w:rPr>
            </w:pPr>
          </w:p>
        </w:tc>
        <w:tc>
          <w:tcPr>
            <w:tcW w:w="1180" w:type="dxa"/>
            <w:vAlign w:val="center"/>
          </w:tcPr>
          <w:p w:rsidR="0042254D" w:rsidRPr="00CA7F3F" w:rsidRDefault="0042254D" w:rsidP="004E5226">
            <w:pPr>
              <w:tabs>
                <w:tab w:val="left" w:pos="1205"/>
              </w:tabs>
              <w:spacing w:before="50" w:line="300" w:lineRule="auto"/>
              <w:jc w:val="center"/>
              <w:rPr>
                <w:rFonts w:ascii="楷体" w:eastAsia="楷体" w:hAnsi="楷体" w:cs="Arial"/>
                <w:color w:val="000000" w:themeColor="text1"/>
                <w:sz w:val="20"/>
                <w:szCs w:val="20"/>
              </w:rPr>
            </w:pPr>
          </w:p>
        </w:tc>
        <w:tc>
          <w:tcPr>
            <w:tcW w:w="1159" w:type="dxa"/>
            <w:vAlign w:val="center"/>
          </w:tcPr>
          <w:p w:rsidR="0042254D" w:rsidRPr="00CA7F3F" w:rsidRDefault="0042254D" w:rsidP="004E5226">
            <w:pPr>
              <w:tabs>
                <w:tab w:val="left" w:pos="1205"/>
              </w:tabs>
              <w:spacing w:before="50" w:line="300" w:lineRule="auto"/>
              <w:jc w:val="center"/>
              <w:rPr>
                <w:rFonts w:ascii="楷体" w:eastAsia="楷体" w:hAnsi="楷体" w:cs="Arial"/>
                <w:color w:val="000000" w:themeColor="text1"/>
                <w:sz w:val="20"/>
                <w:szCs w:val="20"/>
              </w:rPr>
            </w:pPr>
          </w:p>
        </w:tc>
      </w:tr>
      <w:tr w:rsidR="00CA7F3F" w:rsidRPr="00CA7F3F" w:rsidTr="00FC4F11">
        <w:trPr>
          <w:jc w:val="center"/>
        </w:trPr>
        <w:tc>
          <w:tcPr>
            <w:tcW w:w="496" w:type="dxa"/>
            <w:vAlign w:val="center"/>
          </w:tcPr>
          <w:p w:rsidR="0042254D" w:rsidRPr="00CA7F3F" w:rsidRDefault="001E4D47" w:rsidP="00AC6FD3">
            <w:pPr>
              <w:tabs>
                <w:tab w:val="left" w:pos="1205"/>
              </w:tabs>
              <w:spacing w:before="50" w:line="300" w:lineRule="auto"/>
              <w:jc w:val="center"/>
              <w:rPr>
                <w:rFonts w:ascii="楷体" w:eastAsia="楷体" w:hAnsi="楷体" w:cs="Arial"/>
                <w:color w:val="000000" w:themeColor="text1"/>
                <w:sz w:val="24"/>
              </w:rPr>
            </w:pPr>
            <w:r w:rsidRPr="00CA7F3F">
              <w:rPr>
                <w:rFonts w:ascii="楷体" w:eastAsia="楷体" w:hAnsi="楷体" w:cs="Arial" w:hint="eastAsia"/>
                <w:color w:val="000000" w:themeColor="text1"/>
                <w:sz w:val="24"/>
              </w:rPr>
              <w:t>4</w:t>
            </w:r>
          </w:p>
        </w:tc>
        <w:tc>
          <w:tcPr>
            <w:tcW w:w="1092" w:type="dxa"/>
            <w:vAlign w:val="center"/>
          </w:tcPr>
          <w:p w:rsidR="0042254D" w:rsidRPr="00CA7F3F" w:rsidRDefault="0042254D" w:rsidP="00AC6FD3">
            <w:pPr>
              <w:tabs>
                <w:tab w:val="left" w:pos="1205"/>
              </w:tabs>
              <w:spacing w:before="50" w:line="300" w:lineRule="auto"/>
              <w:rPr>
                <w:rFonts w:ascii="楷体" w:eastAsia="楷体" w:hAnsi="楷体" w:cs="Arial"/>
                <w:color w:val="000000" w:themeColor="text1"/>
                <w:sz w:val="24"/>
              </w:rPr>
            </w:pPr>
            <w:r w:rsidRPr="00CA7F3F">
              <w:rPr>
                <w:rFonts w:ascii="楷体" w:eastAsia="楷体" w:hAnsi="楷体" w:cs="Arial" w:hint="eastAsia"/>
                <w:color w:val="000000" w:themeColor="text1"/>
                <w:sz w:val="24"/>
              </w:rPr>
              <w:t>室外机</w:t>
            </w:r>
          </w:p>
        </w:tc>
        <w:tc>
          <w:tcPr>
            <w:tcW w:w="1559" w:type="dxa"/>
          </w:tcPr>
          <w:p w:rsidR="0042254D" w:rsidRPr="00CA7F3F" w:rsidRDefault="0042254D" w:rsidP="00AC6FD3">
            <w:pPr>
              <w:tabs>
                <w:tab w:val="left" w:pos="1205"/>
              </w:tabs>
              <w:spacing w:before="50" w:line="300" w:lineRule="auto"/>
              <w:jc w:val="left"/>
              <w:rPr>
                <w:rFonts w:ascii="楷体" w:eastAsia="楷体" w:hAnsi="楷体" w:cs="Arial"/>
                <w:color w:val="000000" w:themeColor="text1"/>
                <w:sz w:val="24"/>
              </w:rPr>
            </w:pPr>
            <w:r w:rsidRPr="00CA7F3F">
              <w:rPr>
                <w:rFonts w:ascii="楷体" w:eastAsia="楷体" w:hAnsi="楷体" w:hint="eastAsia"/>
                <w:color w:val="000000" w:themeColor="text1"/>
              </w:rPr>
              <w:t xml:space="preserve">制冷量：≥33.5kw，制热量：≥37.5 kw </w:t>
            </w:r>
          </w:p>
        </w:tc>
        <w:tc>
          <w:tcPr>
            <w:tcW w:w="1560" w:type="dxa"/>
          </w:tcPr>
          <w:p w:rsidR="0042254D" w:rsidRPr="00CA7F3F" w:rsidRDefault="0042254D" w:rsidP="00AC6FD3">
            <w:pPr>
              <w:tabs>
                <w:tab w:val="left" w:pos="1205"/>
              </w:tabs>
              <w:spacing w:before="50" w:line="300" w:lineRule="auto"/>
              <w:jc w:val="center"/>
              <w:rPr>
                <w:rFonts w:ascii="楷体" w:eastAsia="楷体" w:hAnsi="楷体" w:cs="Arial"/>
                <w:color w:val="000000" w:themeColor="text1"/>
                <w:sz w:val="24"/>
              </w:rPr>
            </w:pPr>
          </w:p>
        </w:tc>
        <w:tc>
          <w:tcPr>
            <w:tcW w:w="708" w:type="dxa"/>
            <w:vAlign w:val="center"/>
          </w:tcPr>
          <w:p w:rsidR="0042254D" w:rsidRPr="00CA7F3F" w:rsidRDefault="0042254D" w:rsidP="004E5226">
            <w:pPr>
              <w:tabs>
                <w:tab w:val="left" w:pos="1205"/>
              </w:tabs>
              <w:spacing w:before="50" w:line="300" w:lineRule="auto"/>
              <w:jc w:val="center"/>
              <w:rPr>
                <w:rFonts w:ascii="楷体" w:eastAsia="楷体" w:hAnsi="楷体" w:cs="Arial"/>
                <w:color w:val="000000" w:themeColor="text1"/>
                <w:sz w:val="24"/>
              </w:rPr>
            </w:pPr>
          </w:p>
        </w:tc>
        <w:tc>
          <w:tcPr>
            <w:tcW w:w="709" w:type="dxa"/>
            <w:vAlign w:val="center"/>
          </w:tcPr>
          <w:p w:rsidR="0042254D" w:rsidRPr="00CA7F3F" w:rsidRDefault="0042254D" w:rsidP="004E5226">
            <w:pPr>
              <w:tabs>
                <w:tab w:val="left" w:pos="1205"/>
              </w:tabs>
              <w:spacing w:before="50" w:line="300" w:lineRule="auto"/>
              <w:jc w:val="center"/>
              <w:rPr>
                <w:rFonts w:ascii="楷体" w:eastAsia="楷体" w:hAnsi="楷体" w:cs="Arial"/>
                <w:color w:val="000000" w:themeColor="text1"/>
                <w:sz w:val="24"/>
              </w:rPr>
            </w:pPr>
            <w:r w:rsidRPr="00CA7F3F">
              <w:rPr>
                <w:rFonts w:ascii="楷体" w:eastAsia="楷体" w:hAnsi="楷体" w:cs="Arial" w:hint="eastAsia"/>
                <w:color w:val="000000" w:themeColor="text1"/>
                <w:sz w:val="24"/>
              </w:rPr>
              <w:t>1</w:t>
            </w:r>
          </w:p>
        </w:tc>
        <w:tc>
          <w:tcPr>
            <w:tcW w:w="791" w:type="dxa"/>
            <w:vAlign w:val="center"/>
          </w:tcPr>
          <w:p w:rsidR="0042254D" w:rsidRPr="00CA7F3F" w:rsidRDefault="0042254D" w:rsidP="004E5226">
            <w:pPr>
              <w:tabs>
                <w:tab w:val="left" w:pos="1205"/>
              </w:tabs>
              <w:spacing w:before="50" w:line="300" w:lineRule="auto"/>
              <w:jc w:val="center"/>
              <w:rPr>
                <w:rFonts w:ascii="楷体" w:eastAsia="楷体" w:hAnsi="楷体" w:cs="Arial"/>
                <w:color w:val="000000" w:themeColor="text1"/>
                <w:sz w:val="20"/>
                <w:szCs w:val="20"/>
              </w:rPr>
            </w:pPr>
          </w:p>
        </w:tc>
        <w:tc>
          <w:tcPr>
            <w:tcW w:w="1180" w:type="dxa"/>
            <w:vAlign w:val="center"/>
          </w:tcPr>
          <w:p w:rsidR="0042254D" w:rsidRPr="00CA7F3F" w:rsidRDefault="0042254D" w:rsidP="004E5226">
            <w:pPr>
              <w:tabs>
                <w:tab w:val="left" w:pos="1205"/>
              </w:tabs>
              <w:spacing w:before="50" w:line="300" w:lineRule="auto"/>
              <w:jc w:val="center"/>
              <w:rPr>
                <w:rFonts w:ascii="楷体" w:eastAsia="楷体" w:hAnsi="楷体" w:cs="Arial"/>
                <w:color w:val="000000" w:themeColor="text1"/>
                <w:sz w:val="20"/>
                <w:szCs w:val="20"/>
              </w:rPr>
            </w:pPr>
          </w:p>
        </w:tc>
        <w:tc>
          <w:tcPr>
            <w:tcW w:w="1159" w:type="dxa"/>
            <w:vAlign w:val="center"/>
          </w:tcPr>
          <w:p w:rsidR="0042254D" w:rsidRPr="00CA7F3F" w:rsidRDefault="0042254D" w:rsidP="004E5226">
            <w:pPr>
              <w:tabs>
                <w:tab w:val="left" w:pos="1205"/>
              </w:tabs>
              <w:spacing w:before="50" w:line="300" w:lineRule="auto"/>
              <w:jc w:val="center"/>
              <w:rPr>
                <w:rFonts w:ascii="楷体" w:eastAsia="楷体" w:hAnsi="楷体" w:cs="Arial"/>
                <w:color w:val="000000" w:themeColor="text1"/>
                <w:sz w:val="20"/>
                <w:szCs w:val="20"/>
              </w:rPr>
            </w:pPr>
            <w:r w:rsidRPr="00CA7F3F">
              <w:rPr>
                <w:rFonts w:ascii="楷体" w:eastAsia="楷体" w:hAnsi="楷体" w:cs="Arial" w:hint="eastAsia"/>
                <w:color w:val="000000" w:themeColor="text1"/>
                <w:sz w:val="20"/>
                <w:szCs w:val="20"/>
              </w:rPr>
              <w:t>屋顶（外机）</w:t>
            </w:r>
          </w:p>
        </w:tc>
      </w:tr>
      <w:tr w:rsidR="00CA7F3F" w:rsidRPr="00CA7F3F" w:rsidTr="00FC4F11">
        <w:trPr>
          <w:jc w:val="center"/>
        </w:trPr>
        <w:tc>
          <w:tcPr>
            <w:tcW w:w="496" w:type="dxa"/>
            <w:vAlign w:val="center"/>
          </w:tcPr>
          <w:p w:rsidR="0042254D" w:rsidRPr="00CA7F3F" w:rsidRDefault="001E4D47" w:rsidP="00AC6FD3">
            <w:pPr>
              <w:tabs>
                <w:tab w:val="left" w:pos="1205"/>
              </w:tabs>
              <w:spacing w:before="50" w:line="300" w:lineRule="auto"/>
              <w:jc w:val="center"/>
              <w:rPr>
                <w:rFonts w:ascii="楷体" w:eastAsia="楷体" w:hAnsi="楷体" w:cs="Arial"/>
                <w:color w:val="000000" w:themeColor="text1"/>
                <w:sz w:val="24"/>
              </w:rPr>
            </w:pPr>
            <w:r w:rsidRPr="00CA7F3F">
              <w:rPr>
                <w:rFonts w:ascii="楷体" w:eastAsia="楷体" w:hAnsi="楷体" w:cs="Arial" w:hint="eastAsia"/>
                <w:color w:val="000000" w:themeColor="text1"/>
                <w:sz w:val="24"/>
              </w:rPr>
              <w:t>5</w:t>
            </w:r>
          </w:p>
        </w:tc>
        <w:tc>
          <w:tcPr>
            <w:tcW w:w="1092" w:type="dxa"/>
            <w:vAlign w:val="center"/>
          </w:tcPr>
          <w:p w:rsidR="0042254D" w:rsidRPr="00CA7F3F" w:rsidRDefault="0042254D" w:rsidP="00AC6FD3">
            <w:pPr>
              <w:tabs>
                <w:tab w:val="left" w:pos="1205"/>
              </w:tabs>
              <w:spacing w:before="50" w:line="300" w:lineRule="auto"/>
              <w:rPr>
                <w:rFonts w:ascii="楷体" w:eastAsia="楷体" w:hAnsi="楷体" w:cs="Arial"/>
                <w:color w:val="000000" w:themeColor="text1"/>
                <w:sz w:val="24"/>
              </w:rPr>
            </w:pPr>
            <w:r w:rsidRPr="00CA7F3F">
              <w:rPr>
                <w:rFonts w:ascii="楷体" w:eastAsia="楷体" w:hAnsi="楷体" w:cs="Arial" w:hint="eastAsia"/>
                <w:color w:val="000000" w:themeColor="text1"/>
                <w:sz w:val="24"/>
              </w:rPr>
              <w:t>室内机</w:t>
            </w:r>
          </w:p>
        </w:tc>
        <w:tc>
          <w:tcPr>
            <w:tcW w:w="1559" w:type="dxa"/>
            <w:vAlign w:val="center"/>
          </w:tcPr>
          <w:p w:rsidR="0042254D" w:rsidRPr="00CA7F3F" w:rsidRDefault="0042254D" w:rsidP="00AC6FD3">
            <w:pPr>
              <w:rPr>
                <w:rFonts w:ascii="楷体" w:eastAsia="楷体" w:hAnsi="楷体" w:cs="宋体"/>
                <w:color w:val="000000" w:themeColor="text1"/>
                <w:sz w:val="24"/>
              </w:rPr>
            </w:pPr>
            <w:r w:rsidRPr="00CA7F3F">
              <w:rPr>
                <w:rFonts w:ascii="楷体" w:eastAsia="楷体" w:hAnsi="楷体" w:hint="eastAsia"/>
                <w:color w:val="000000" w:themeColor="text1"/>
              </w:rPr>
              <w:t>制冷量：≥7.1kw，制热量：≥8kw  风管式</w:t>
            </w:r>
          </w:p>
        </w:tc>
        <w:tc>
          <w:tcPr>
            <w:tcW w:w="1560" w:type="dxa"/>
          </w:tcPr>
          <w:p w:rsidR="0042254D" w:rsidRPr="00CA7F3F" w:rsidRDefault="0042254D" w:rsidP="00AC6FD3">
            <w:pPr>
              <w:tabs>
                <w:tab w:val="left" w:pos="1205"/>
              </w:tabs>
              <w:spacing w:before="50" w:line="300" w:lineRule="auto"/>
              <w:jc w:val="center"/>
              <w:rPr>
                <w:rFonts w:ascii="楷体" w:eastAsia="楷体" w:hAnsi="楷体" w:cs="Arial"/>
                <w:color w:val="000000" w:themeColor="text1"/>
                <w:sz w:val="24"/>
              </w:rPr>
            </w:pPr>
          </w:p>
        </w:tc>
        <w:tc>
          <w:tcPr>
            <w:tcW w:w="708" w:type="dxa"/>
            <w:vAlign w:val="center"/>
          </w:tcPr>
          <w:p w:rsidR="0042254D" w:rsidRPr="00CA7F3F" w:rsidRDefault="0042254D" w:rsidP="004E5226">
            <w:pPr>
              <w:tabs>
                <w:tab w:val="left" w:pos="1205"/>
              </w:tabs>
              <w:spacing w:before="50" w:line="300" w:lineRule="auto"/>
              <w:jc w:val="center"/>
              <w:rPr>
                <w:rFonts w:ascii="楷体" w:eastAsia="楷体" w:hAnsi="楷体" w:cs="Arial"/>
                <w:color w:val="000000" w:themeColor="text1"/>
                <w:sz w:val="24"/>
              </w:rPr>
            </w:pPr>
          </w:p>
        </w:tc>
        <w:tc>
          <w:tcPr>
            <w:tcW w:w="709" w:type="dxa"/>
            <w:vAlign w:val="center"/>
          </w:tcPr>
          <w:p w:rsidR="0042254D" w:rsidRPr="00CA7F3F" w:rsidRDefault="0042254D" w:rsidP="004E5226">
            <w:pPr>
              <w:jc w:val="center"/>
              <w:rPr>
                <w:rFonts w:ascii="楷体" w:eastAsia="楷体" w:hAnsi="楷体" w:cs="宋体"/>
                <w:color w:val="000000" w:themeColor="text1"/>
                <w:sz w:val="24"/>
              </w:rPr>
            </w:pPr>
            <w:r w:rsidRPr="00CA7F3F">
              <w:rPr>
                <w:rFonts w:ascii="楷体" w:eastAsia="楷体" w:hAnsi="楷体" w:hint="eastAsia"/>
                <w:color w:val="000000" w:themeColor="text1"/>
              </w:rPr>
              <w:t>2</w:t>
            </w:r>
          </w:p>
        </w:tc>
        <w:tc>
          <w:tcPr>
            <w:tcW w:w="791" w:type="dxa"/>
            <w:vAlign w:val="center"/>
          </w:tcPr>
          <w:p w:rsidR="0042254D" w:rsidRPr="00CA7F3F" w:rsidRDefault="0042254D" w:rsidP="004E5226">
            <w:pPr>
              <w:jc w:val="center"/>
              <w:rPr>
                <w:rFonts w:ascii="楷体" w:eastAsia="楷体" w:hAnsi="楷体"/>
                <w:color w:val="000000" w:themeColor="text1"/>
                <w:sz w:val="20"/>
                <w:szCs w:val="20"/>
              </w:rPr>
            </w:pPr>
          </w:p>
        </w:tc>
        <w:tc>
          <w:tcPr>
            <w:tcW w:w="1180" w:type="dxa"/>
            <w:vAlign w:val="center"/>
          </w:tcPr>
          <w:p w:rsidR="0042254D" w:rsidRPr="00CA7F3F" w:rsidRDefault="0042254D" w:rsidP="004E5226">
            <w:pPr>
              <w:jc w:val="center"/>
              <w:rPr>
                <w:rFonts w:ascii="楷体" w:eastAsia="楷体" w:hAnsi="楷体"/>
                <w:color w:val="000000" w:themeColor="text1"/>
                <w:sz w:val="20"/>
                <w:szCs w:val="20"/>
              </w:rPr>
            </w:pPr>
          </w:p>
        </w:tc>
        <w:tc>
          <w:tcPr>
            <w:tcW w:w="1159" w:type="dxa"/>
            <w:vAlign w:val="center"/>
          </w:tcPr>
          <w:p w:rsidR="0042254D" w:rsidRPr="00CA7F3F" w:rsidRDefault="0042254D" w:rsidP="004E5226">
            <w:pPr>
              <w:jc w:val="center"/>
              <w:rPr>
                <w:rFonts w:ascii="楷体" w:eastAsia="楷体" w:hAnsi="楷体" w:cs="宋体"/>
                <w:color w:val="000000" w:themeColor="text1"/>
                <w:sz w:val="20"/>
                <w:szCs w:val="20"/>
              </w:rPr>
            </w:pPr>
            <w:r w:rsidRPr="00CA7F3F">
              <w:rPr>
                <w:rFonts w:ascii="楷体" w:eastAsia="楷体" w:hAnsi="楷体" w:hint="eastAsia"/>
                <w:color w:val="000000" w:themeColor="text1"/>
                <w:sz w:val="20"/>
                <w:szCs w:val="20"/>
              </w:rPr>
              <w:t>一层备餐间</w:t>
            </w:r>
          </w:p>
        </w:tc>
      </w:tr>
      <w:tr w:rsidR="00CA7F3F" w:rsidRPr="00CA7F3F" w:rsidTr="00FC4F11">
        <w:trPr>
          <w:jc w:val="center"/>
        </w:trPr>
        <w:tc>
          <w:tcPr>
            <w:tcW w:w="496" w:type="dxa"/>
            <w:vAlign w:val="center"/>
          </w:tcPr>
          <w:p w:rsidR="0042254D" w:rsidRPr="00CA7F3F" w:rsidRDefault="001E4D47" w:rsidP="00AC6FD3">
            <w:pPr>
              <w:tabs>
                <w:tab w:val="left" w:pos="1205"/>
              </w:tabs>
              <w:spacing w:before="50" w:line="300" w:lineRule="auto"/>
              <w:jc w:val="center"/>
              <w:rPr>
                <w:rFonts w:ascii="楷体" w:eastAsia="楷体" w:hAnsi="楷体" w:cs="Arial"/>
                <w:color w:val="000000" w:themeColor="text1"/>
                <w:sz w:val="24"/>
              </w:rPr>
            </w:pPr>
            <w:r w:rsidRPr="00CA7F3F">
              <w:rPr>
                <w:rFonts w:ascii="楷体" w:eastAsia="楷体" w:hAnsi="楷体" w:cs="Arial" w:hint="eastAsia"/>
                <w:color w:val="000000" w:themeColor="text1"/>
                <w:sz w:val="24"/>
              </w:rPr>
              <w:t>6</w:t>
            </w:r>
          </w:p>
        </w:tc>
        <w:tc>
          <w:tcPr>
            <w:tcW w:w="1092" w:type="dxa"/>
            <w:vAlign w:val="center"/>
          </w:tcPr>
          <w:p w:rsidR="0042254D" w:rsidRPr="00CA7F3F" w:rsidRDefault="0042254D" w:rsidP="00AC6FD3">
            <w:pPr>
              <w:tabs>
                <w:tab w:val="left" w:pos="1205"/>
              </w:tabs>
              <w:spacing w:before="50" w:line="300" w:lineRule="auto"/>
              <w:rPr>
                <w:rFonts w:ascii="楷体" w:eastAsia="楷体" w:hAnsi="楷体" w:cs="Arial"/>
                <w:color w:val="000000" w:themeColor="text1"/>
                <w:sz w:val="24"/>
              </w:rPr>
            </w:pPr>
            <w:r w:rsidRPr="00CA7F3F">
              <w:rPr>
                <w:rFonts w:ascii="楷体" w:eastAsia="楷体" w:hAnsi="楷体" w:cs="Arial" w:hint="eastAsia"/>
                <w:color w:val="000000" w:themeColor="text1"/>
                <w:sz w:val="24"/>
              </w:rPr>
              <w:t>室内机</w:t>
            </w:r>
          </w:p>
        </w:tc>
        <w:tc>
          <w:tcPr>
            <w:tcW w:w="1559" w:type="dxa"/>
            <w:vAlign w:val="center"/>
          </w:tcPr>
          <w:p w:rsidR="0042254D" w:rsidRPr="00CA7F3F" w:rsidRDefault="0042254D" w:rsidP="00AC6FD3">
            <w:pPr>
              <w:rPr>
                <w:rFonts w:ascii="楷体" w:eastAsia="楷体" w:hAnsi="楷体" w:cs="宋体"/>
                <w:color w:val="000000" w:themeColor="text1"/>
                <w:sz w:val="24"/>
              </w:rPr>
            </w:pPr>
            <w:r w:rsidRPr="00CA7F3F">
              <w:rPr>
                <w:rFonts w:ascii="楷体" w:eastAsia="楷体" w:hAnsi="楷体" w:hint="eastAsia"/>
                <w:color w:val="000000" w:themeColor="text1"/>
              </w:rPr>
              <w:t>制冷量：≥4.5kw，制热量：≥5.0kw  风管式</w:t>
            </w:r>
          </w:p>
        </w:tc>
        <w:tc>
          <w:tcPr>
            <w:tcW w:w="1560" w:type="dxa"/>
          </w:tcPr>
          <w:p w:rsidR="0042254D" w:rsidRPr="00CA7F3F" w:rsidRDefault="0042254D" w:rsidP="00AC6FD3">
            <w:pPr>
              <w:tabs>
                <w:tab w:val="left" w:pos="1205"/>
              </w:tabs>
              <w:spacing w:before="50" w:line="300" w:lineRule="auto"/>
              <w:jc w:val="center"/>
              <w:rPr>
                <w:rFonts w:ascii="楷体" w:eastAsia="楷体" w:hAnsi="楷体" w:cs="Arial"/>
                <w:color w:val="000000" w:themeColor="text1"/>
                <w:sz w:val="24"/>
              </w:rPr>
            </w:pPr>
          </w:p>
        </w:tc>
        <w:tc>
          <w:tcPr>
            <w:tcW w:w="708" w:type="dxa"/>
            <w:vAlign w:val="center"/>
          </w:tcPr>
          <w:p w:rsidR="0042254D" w:rsidRPr="00CA7F3F" w:rsidRDefault="0042254D" w:rsidP="004E5226">
            <w:pPr>
              <w:tabs>
                <w:tab w:val="left" w:pos="1205"/>
              </w:tabs>
              <w:spacing w:before="50" w:line="300" w:lineRule="auto"/>
              <w:jc w:val="center"/>
              <w:rPr>
                <w:rFonts w:ascii="楷体" w:eastAsia="楷体" w:hAnsi="楷体" w:cs="Arial"/>
                <w:color w:val="000000" w:themeColor="text1"/>
                <w:sz w:val="24"/>
              </w:rPr>
            </w:pPr>
          </w:p>
        </w:tc>
        <w:tc>
          <w:tcPr>
            <w:tcW w:w="709" w:type="dxa"/>
            <w:vAlign w:val="center"/>
          </w:tcPr>
          <w:p w:rsidR="0042254D" w:rsidRPr="00CA7F3F" w:rsidRDefault="0042254D" w:rsidP="004E5226">
            <w:pPr>
              <w:jc w:val="center"/>
              <w:rPr>
                <w:rFonts w:ascii="楷体" w:eastAsia="楷体" w:hAnsi="楷体" w:cs="宋体"/>
                <w:color w:val="000000" w:themeColor="text1"/>
                <w:sz w:val="24"/>
              </w:rPr>
            </w:pPr>
            <w:r w:rsidRPr="00CA7F3F">
              <w:rPr>
                <w:rFonts w:ascii="楷体" w:eastAsia="楷体" w:hAnsi="楷体" w:hint="eastAsia"/>
                <w:color w:val="000000" w:themeColor="text1"/>
              </w:rPr>
              <w:t>2</w:t>
            </w:r>
          </w:p>
        </w:tc>
        <w:tc>
          <w:tcPr>
            <w:tcW w:w="791" w:type="dxa"/>
            <w:vAlign w:val="center"/>
          </w:tcPr>
          <w:p w:rsidR="0042254D" w:rsidRPr="00CA7F3F" w:rsidRDefault="0042254D" w:rsidP="004E5226">
            <w:pPr>
              <w:jc w:val="center"/>
              <w:rPr>
                <w:rFonts w:ascii="楷体" w:eastAsia="楷体" w:hAnsi="楷体"/>
                <w:color w:val="000000" w:themeColor="text1"/>
                <w:sz w:val="20"/>
                <w:szCs w:val="20"/>
              </w:rPr>
            </w:pPr>
          </w:p>
        </w:tc>
        <w:tc>
          <w:tcPr>
            <w:tcW w:w="1180" w:type="dxa"/>
            <w:vAlign w:val="center"/>
          </w:tcPr>
          <w:p w:rsidR="0042254D" w:rsidRPr="00CA7F3F" w:rsidRDefault="0042254D" w:rsidP="004E5226">
            <w:pPr>
              <w:jc w:val="center"/>
              <w:rPr>
                <w:rFonts w:ascii="楷体" w:eastAsia="楷体" w:hAnsi="楷体"/>
                <w:color w:val="000000" w:themeColor="text1"/>
                <w:sz w:val="20"/>
                <w:szCs w:val="20"/>
              </w:rPr>
            </w:pPr>
          </w:p>
        </w:tc>
        <w:tc>
          <w:tcPr>
            <w:tcW w:w="1159" w:type="dxa"/>
            <w:vAlign w:val="center"/>
          </w:tcPr>
          <w:p w:rsidR="0042254D" w:rsidRPr="00CA7F3F" w:rsidRDefault="0042254D" w:rsidP="004E5226">
            <w:pPr>
              <w:jc w:val="center"/>
              <w:rPr>
                <w:rFonts w:ascii="楷体" w:eastAsia="楷体" w:hAnsi="楷体" w:cs="宋体"/>
                <w:color w:val="000000" w:themeColor="text1"/>
                <w:sz w:val="20"/>
                <w:szCs w:val="20"/>
              </w:rPr>
            </w:pPr>
            <w:r w:rsidRPr="00CA7F3F">
              <w:rPr>
                <w:rFonts w:ascii="楷体" w:eastAsia="楷体" w:hAnsi="楷体" w:hint="eastAsia"/>
                <w:color w:val="000000" w:themeColor="text1"/>
                <w:sz w:val="20"/>
                <w:szCs w:val="20"/>
              </w:rPr>
              <w:t>一层小炒间</w:t>
            </w:r>
          </w:p>
        </w:tc>
      </w:tr>
      <w:tr w:rsidR="00CA7F3F" w:rsidRPr="00CA7F3F" w:rsidTr="00FC4F11">
        <w:trPr>
          <w:jc w:val="center"/>
        </w:trPr>
        <w:tc>
          <w:tcPr>
            <w:tcW w:w="496" w:type="dxa"/>
            <w:vAlign w:val="center"/>
          </w:tcPr>
          <w:p w:rsidR="0042254D" w:rsidRPr="00CA7F3F" w:rsidRDefault="001E4D47" w:rsidP="00AC6FD3">
            <w:pPr>
              <w:tabs>
                <w:tab w:val="left" w:pos="1205"/>
              </w:tabs>
              <w:spacing w:before="50" w:line="300" w:lineRule="auto"/>
              <w:jc w:val="center"/>
              <w:rPr>
                <w:rFonts w:ascii="楷体" w:eastAsia="楷体" w:hAnsi="楷体" w:cs="Arial"/>
                <w:color w:val="000000" w:themeColor="text1"/>
                <w:sz w:val="24"/>
              </w:rPr>
            </w:pPr>
            <w:r w:rsidRPr="00CA7F3F">
              <w:rPr>
                <w:rFonts w:ascii="楷体" w:eastAsia="楷体" w:hAnsi="楷体" w:cs="Arial" w:hint="eastAsia"/>
                <w:color w:val="000000" w:themeColor="text1"/>
                <w:sz w:val="24"/>
              </w:rPr>
              <w:t>7</w:t>
            </w:r>
          </w:p>
        </w:tc>
        <w:tc>
          <w:tcPr>
            <w:tcW w:w="1092" w:type="dxa"/>
            <w:vAlign w:val="center"/>
          </w:tcPr>
          <w:p w:rsidR="0042254D" w:rsidRPr="00CA7F3F" w:rsidRDefault="0042254D" w:rsidP="00AC6FD3">
            <w:pPr>
              <w:tabs>
                <w:tab w:val="left" w:pos="1205"/>
              </w:tabs>
              <w:spacing w:before="50" w:line="300" w:lineRule="auto"/>
              <w:rPr>
                <w:rFonts w:ascii="楷体" w:eastAsia="楷体" w:hAnsi="楷体" w:cs="Arial"/>
                <w:color w:val="000000" w:themeColor="text1"/>
                <w:sz w:val="24"/>
              </w:rPr>
            </w:pPr>
            <w:r w:rsidRPr="00CA7F3F">
              <w:rPr>
                <w:rFonts w:ascii="楷体" w:eastAsia="楷体" w:hAnsi="楷体" w:cs="Arial" w:hint="eastAsia"/>
                <w:color w:val="000000" w:themeColor="text1"/>
                <w:sz w:val="24"/>
              </w:rPr>
              <w:t>室内机</w:t>
            </w:r>
          </w:p>
        </w:tc>
        <w:tc>
          <w:tcPr>
            <w:tcW w:w="1559" w:type="dxa"/>
            <w:vAlign w:val="center"/>
          </w:tcPr>
          <w:p w:rsidR="0042254D" w:rsidRPr="00CA7F3F" w:rsidRDefault="0042254D" w:rsidP="00AC6FD3">
            <w:pPr>
              <w:rPr>
                <w:rFonts w:ascii="楷体" w:eastAsia="楷体" w:hAnsi="楷体" w:cs="宋体"/>
                <w:color w:val="000000" w:themeColor="text1"/>
                <w:sz w:val="24"/>
              </w:rPr>
            </w:pPr>
            <w:r w:rsidRPr="00CA7F3F">
              <w:rPr>
                <w:rFonts w:ascii="楷体" w:eastAsia="楷体" w:hAnsi="楷体" w:hint="eastAsia"/>
                <w:color w:val="000000" w:themeColor="text1"/>
              </w:rPr>
              <w:t>制冷量：≥5.6kw，制热量：≥6.3kw  风管式</w:t>
            </w:r>
          </w:p>
        </w:tc>
        <w:tc>
          <w:tcPr>
            <w:tcW w:w="1560" w:type="dxa"/>
          </w:tcPr>
          <w:p w:rsidR="0042254D" w:rsidRPr="00CA7F3F" w:rsidRDefault="0042254D" w:rsidP="00AC6FD3">
            <w:pPr>
              <w:tabs>
                <w:tab w:val="left" w:pos="1205"/>
              </w:tabs>
              <w:spacing w:before="50" w:line="300" w:lineRule="auto"/>
              <w:jc w:val="center"/>
              <w:rPr>
                <w:rFonts w:ascii="楷体" w:eastAsia="楷体" w:hAnsi="楷体" w:cs="Arial"/>
                <w:color w:val="000000" w:themeColor="text1"/>
                <w:sz w:val="24"/>
              </w:rPr>
            </w:pPr>
          </w:p>
        </w:tc>
        <w:tc>
          <w:tcPr>
            <w:tcW w:w="708" w:type="dxa"/>
            <w:vAlign w:val="center"/>
          </w:tcPr>
          <w:p w:rsidR="0042254D" w:rsidRPr="00CA7F3F" w:rsidRDefault="0042254D" w:rsidP="004E5226">
            <w:pPr>
              <w:tabs>
                <w:tab w:val="left" w:pos="1205"/>
              </w:tabs>
              <w:spacing w:before="50" w:line="300" w:lineRule="auto"/>
              <w:jc w:val="center"/>
              <w:rPr>
                <w:rFonts w:ascii="楷体" w:eastAsia="楷体" w:hAnsi="楷体" w:cs="Arial"/>
                <w:color w:val="000000" w:themeColor="text1"/>
                <w:sz w:val="24"/>
              </w:rPr>
            </w:pPr>
          </w:p>
        </w:tc>
        <w:tc>
          <w:tcPr>
            <w:tcW w:w="709" w:type="dxa"/>
            <w:vAlign w:val="center"/>
          </w:tcPr>
          <w:p w:rsidR="0042254D" w:rsidRPr="00CA7F3F" w:rsidRDefault="0042254D" w:rsidP="004E5226">
            <w:pPr>
              <w:jc w:val="center"/>
              <w:rPr>
                <w:rFonts w:ascii="楷体" w:eastAsia="楷体" w:hAnsi="楷体" w:cs="宋体"/>
                <w:color w:val="000000" w:themeColor="text1"/>
                <w:sz w:val="24"/>
              </w:rPr>
            </w:pPr>
            <w:r w:rsidRPr="00CA7F3F">
              <w:rPr>
                <w:rFonts w:ascii="楷体" w:eastAsia="楷体" w:hAnsi="楷体" w:hint="eastAsia"/>
                <w:color w:val="000000" w:themeColor="text1"/>
              </w:rPr>
              <w:t>1</w:t>
            </w:r>
          </w:p>
        </w:tc>
        <w:tc>
          <w:tcPr>
            <w:tcW w:w="791" w:type="dxa"/>
            <w:vAlign w:val="center"/>
          </w:tcPr>
          <w:p w:rsidR="0042254D" w:rsidRPr="00CA7F3F" w:rsidRDefault="0042254D" w:rsidP="004E5226">
            <w:pPr>
              <w:jc w:val="center"/>
              <w:rPr>
                <w:rFonts w:ascii="楷体" w:eastAsia="楷体" w:hAnsi="楷体"/>
                <w:color w:val="000000" w:themeColor="text1"/>
                <w:sz w:val="20"/>
                <w:szCs w:val="20"/>
              </w:rPr>
            </w:pPr>
          </w:p>
        </w:tc>
        <w:tc>
          <w:tcPr>
            <w:tcW w:w="1180" w:type="dxa"/>
            <w:vAlign w:val="center"/>
          </w:tcPr>
          <w:p w:rsidR="0042254D" w:rsidRPr="00CA7F3F" w:rsidRDefault="0042254D" w:rsidP="004E5226">
            <w:pPr>
              <w:jc w:val="center"/>
              <w:rPr>
                <w:rFonts w:ascii="楷体" w:eastAsia="楷体" w:hAnsi="楷体"/>
                <w:color w:val="000000" w:themeColor="text1"/>
                <w:sz w:val="20"/>
                <w:szCs w:val="20"/>
              </w:rPr>
            </w:pPr>
          </w:p>
        </w:tc>
        <w:tc>
          <w:tcPr>
            <w:tcW w:w="1159" w:type="dxa"/>
            <w:vAlign w:val="center"/>
          </w:tcPr>
          <w:p w:rsidR="0042254D" w:rsidRPr="00CA7F3F" w:rsidRDefault="0042254D" w:rsidP="004E5226">
            <w:pPr>
              <w:jc w:val="center"/>
              <w:rPr>
                <w:rFonts w:ascii="楷体" w:eastAsia="楷体" w:hAnsi="楷体" w:cs="宋体"/>
                <w:color w:val="000000" w:themeColor="text1"/>
                <w:sz w:val="20"/>
                <w:szCs w:val="20"/>
              </w:rPr>
            </w:pPr>
            <w:r w:rsidRPr="00CA7F3F">
              <w:rPr>
                <w:rFonts w:ascii="楷体" w:eastAsia="楷体" w:hAnsi="楷体" w:hint="eastAsia"/>
                <w:color w:val="000000" w:themeColor="text1"/>
                <w:sz w:val="20"/>
                <w:szCs w:val="20"/>
              </w:rPr>
              <w:t>一层风味窗口</w:t>
            </w:r>
          </w:p>
        </w:tc>
      </w:tr>
      <w:tr w:rsidR="00CA7F3F" w:rsidRPr="00CA7F3F" w:rsidTr="00FC4F11">
        <w:trPr>
          <w:jc w:val="center"/>
        </w:trPr>
        <w:tc>
          <w:tcPr>
            <w:tcW w:w="496" w:type="dxa"/>
            <w:vAlign w:val="center"/>
          </w:tcPr>
          <w:p w:rsidR="0042254D" w:rsidRPr="00CA7F3F" w:rsidRDefault="001E4D47" w:rsidP="00AC6FD3">
            <w:pPr>
              <w:tabs>
                <w:tab w:val="left" w:pos="1205"/>
              </w:tabs>
              <w:spacing w:before="50" w:line="300" w:lineRule="auto"/>
              <w:jc w:val="center"/>
              <w:rPr>
                <w:rFonts w:ascii="楷体" w:eastAsia="楷体" w:hAnsi="楷体" w:cs="Arial"/>
                <w:color w:val="000000" w:themeColor="text1"/>
                <w:sz w:val="24"/>
              </w:rPr>
            </w:pPr>
            <w:r w:rsidRPr="00CA7F3F">
              <w:rPr>
                <w:rFonts w:ascii="楷体" w:eastAsia="楷体" w:hAnsi="楷体" w:cs="Arial" w:hint="eastAsia"/>
                <w:color w:val="000000" w:themeColor="text1"/>
                <w:sz w:val="24"/>
              </w:rPr>
              <w:t>8</w:t>
            </w:r>
          </w:p>
        </w:tc>
        <w:tc>
          <w:tcPr>
            <w:tcW w:w="1092" w:type="dxa"/>
            <w:vAlign w:val="center"/>
          </w:tcPr>
          <w:p w:rsidR="0042254D" w:rsidRPr="00CA7F3F" w:rsidRDefault="0042254D" w:rsidP="00AC6FD3">
            <w:pPr>
              <w:tabs>
                <w:tab w:val="left" w:pos="1205"/>
              </w:tabs>
              <w:spacing w:before="50" w:line="300" w:lineRule="auto"/>
              <w:rPr>
                <w:rFonts w:ascii="楷体" w:eastAsia="楷体" w:hAnsi="楷体" w:cs="Arial"/>
                <w:color w:val="000000" w:themeColor="text1"/>
                <w:sz w:val="24"/>
              </w:rPr>
            </w:pPr>
            <w:r w:rsidRPr="00CA7F3F">
              <w:rPr>
                <w:rFonts w:ascii="楷体" w:eastAsia="楷体" w:hAnsi="楷体" w:cs="Arial" w:hint="eastAsia"/>
                <w:color w:val="000000" w:themeColor="text1"/>
                <w:sz w:val="24"/>
              </w:rPr>
              <w:t>室内机</w:t>
            </w:r>
          </w:p>
        </w:tc>
        <w:tc>
          <w:tcPr>
            <w:tcW w:w="1559" w:type="dxa"/>
            <w:vAlign w:val="center"/>
          </w:tcPr>
          <w:p w:rsidR="0042254D" w:rsidRPr="00CA7F3F" w:rsidRDefault="0042254D" w:rsidP="00AC6FD3">
            <w:pPr>
              <w:rPr>
                <w:rFonts w:ascii="楷体" w:eastAsia="楷体" w:hAnsi="楷体" w:cs="宋体"/>
                <w:color w:val="000000" w:themeColor="text1"/>
                <w:sz w:val="24"/>
              </w:rPr>
            </w:pPr>
            <w:r w:rsidRPr="00CA7F3F">
              <w:rPr>
                <w:rFonts w:ascii="楷体" w:eastAsia="楷体" w:hAnsi="楷体" w:hint="eastAsia"/>
                <w:color w:val="000000" w:themeColor="text1"/>
              </w:rPr>
              <w:t>制冷量：≥6.3kw，制热量：≥7.1kw；风管式</w:t>
            </w:r>
          </w:p>
        </w:tc>
        <w:tc>
          <w:tcPr>
            <w:tcW w:w="1560" w:type="dxa"/>
          </w:tcPr>
          <w:p w:rsidR="0042254D" w:rsidRPr="00CA7F3F" w:rsidRDefault="0042254D" w:rsidP="00AC6FD3">
            <w:pPr>
              <w:tabs>
                <w:tab w:val="left" w:pos="1205"/>
              </w:tabs>
              <w:spacing w:before="50" w:line="300" w:lineRule="auto"/>
              <w:jc w:val="center"/>
              <w:rPr>
                <w:rFonts w:ascii="楷体" w:eastAsia="楷体" w:hAnsi="楷体" w:cs="Arial"/>
                <w:color w:val="000000" w:themeColor="text1"/>
                <w:sz w:val="24"/>
              </w:rPr>
            </w:pPr>
          </w:p>
        </w:tc>
        <w:tc>
          <w:tcPr>
            <w:tcW w:w="708" w:type="dxa"/>
            <w:vAlign w:val="center"/>
          </w:tcPr>
          <w:p w:rsidR="0042254D" w:rsidRPr="00CA7F3F" w:rsidRDefault="0042254D" w:rsidP="004E5226">
            <w:pPr>
              <w:tabs>
                <w:tab w:val="left" w:pos="1205"/>
              </w:tabs>
              <w:spacing w:before="50" w:line="300" w:lineRule="auto"/>
              <w:jc w:val="center"/>
              <w:rPr>
                <w:rFonts w:ascii="楷体" w:eastAsia="楷体" w:hAnsi="楷体" w:cs="Arial"/>
                <w:color w:val="000000" w:themeColor="text1"/>
                <w:sz w:val="24"/>
              </w:rPr>
            </w:pPr>
          </w:p>
        </w:tc>
        <w:tc>
          <w:tcPr>
            <w:tcW w:w="709" w:type="dxa"/>
            <w:vAlign w:val="center"/>
          </w:tcPr>
          <w:p w:rsidR="0042254D" w:rsidRPr="00CA7F3F" w:rsidRDefault="0042254D" w:rsidP="004E5226">
            <w:pPr>
              <w:jc w:val="center"/>
              <w:rPr>
                <w:rFonts w:ascii="楷体" w:eastAsia="楷体" w:hAnsi="楷体" w:cs="宋体"/>
                <w:color w:val="000000" w:themeColor="text1"/>
                <w:sz w:val="24"/>
              </w:rPr>
            </w:pPr>
            <w:r w:rsidRPr="00CA7F3F">
              <w:rPr>
                <w:rFonts w:ascii="楷体" w:eastAsia="楷体" w:hAnsi="楷体" w:hint="eastAsia"/>
                <w:color w:val="000000" w:themeColor="text1"/>
              </w:rPr>
              <w:t>1</w:t>
            </w:r>
          </w:p>
        </w:tc>
        <w:tc>
          <w:tcPr>
            <w:tcW w:w="791" w:type="dxa"/>
            <w:vAlign w:val="center"/>
          </w:tcPr>
          <w:p w:rsidR="0042254D" w:rsidRPr="00CA7F3F" w:rsidRDefault="0042254D" w:rsidP="004E5226">
            <w:pPr>
              <w:jc w:val="center"/>
              <w:rPr>
                <w:rFonts w:ascii="楷体" w:eastAsia="楷体" w:hAnsi="楷体"/>
                <w:color w:val="000000" w:themeColor="text1"/>
                <w:sz w:val="20"/>
                <w:szCs w:val="20"/>
              </w:rPr>
            </w:pPr>
          </w:p>
        </w:tc>
        <w:tc>
          <w:tcPr>
            <w:tcW w:w="1180" w:type="dxa"/>
            <w:vAlign w:val="center"/>
          </w:tcPr>
          <w:p w:rsidR="0042254D" w:rsidRPr="00CA7F3F" w:rsidRDefault="0042254D" w:rsidP="004E5226">
            <w:pPr>
              <w:jc w:val="center"/>
              <w:rPr>
                <w:rFonts w:ascii="楷体" w:eastAsia="楷体" w:hAnsi="楷体"/>
                <w:color w:val="000000" w:themeColor="text1"/>
                <w:sz w:val="20"/>
                <w:szCs w:val="20"/>
              </w:rPr>
            </w:pPr>
          </w:p>
        </w:tc>
        <w:tc>
          <w:tcPr>
            <w:tcW w:w="1159" w:type="dxa"/>
            <w:vAlign w:val="center"/>
          </w:tcPr>
          <w:p w:rsidR="0042254D" w:rsidRPr="00CA7F3F" w:rsidRDefault="0042254D" w:rsidP="004E5226">
            <w:pPr>
              <w:jc w:val="center"/>
              <w:rPr>
                <w:rFonts w:ascii="楷体" w:eastAsia="楷体" w:hAnsi="楷体" w:cs="宋体"/>
                <w:color w:val="000000" w:themeColor="text1"/>
                <w:sz w:val="20"/>
                <w:szCs w:val="20"/>
              </w:rPr>
            </w:pPr>
            <w:r w:rsidRPr="00CA7F3F">
              <w:rPr>
                <w:rFonts w:ascii="楷体" w:eastAsia="楷体" w:hAnsi="楷体" w:hint="eastAsia"/>
                <w:color w:val="000000" w:themeColor="text1"/>
                <w:sz w:val="20"/>
                <w:szCs w:val="20"/>
              </w:rPr>
              <w:t>一层冷菜间</w:t>
            </w:r>
          </w:p>
        </w:tc>
      </w:tr>
      <w:tr w:rsidR="00CA7F3F" w:rsidRPr="00CA7F3F" w:rsidTr="00FC4F11">
        <w:trPr>
          <w:jc w:val="center"/>
        </w:trPr>
        <w:tc>
          <w:tcPr>
            <w:tcW w:w="496" w:type="dxa"/>
            <w:vAlign w:val="center"/>
          </w:tcPr>
          <w:p w:rsidR="0042254D" w:rsidRPr="00CA7F3F" w:rsidRDefault="001E4D47" w:rsidP="00AC6FD3">
            <w:pPr>
              <w:tabs>
                <w:tab w:val="left" w:pos="1205"/>
              </w:tabs>
              <w:spacing w:before="50" w:line="300" w:lineRule="auto"/>
              <w:jc w:val="center"/>
              <w:rPr>
                <w:rFonts w:ascii="楷体" w:eastAsia="楷体" w:hAnsi="楷体" w:cs="Arial"/>
                <w:b/>
                <w:color w:val="000000" w:themeColor="text1"/>
                <w:sz w:val="24"/>
              </w:rPr>
            </w:pPr>
            <w:r w:rsidRPr="00CA7F3F">
              <w:rPr>
                <w:rFonts w:ascii="楷体" w:eastAsia="楷体" w:hAnsi="楷体" w:cs="Arial" w:hint="eastAsia"/>
                <w:b/>
                <w:color w:val="000000" w:themeColor="text1"/>
                <w:sz w:val="24"/>
              </w:rPr>
              <w:t>C</w:t>
            </w:r>
          </w:p>
        </w:tc>
        <w:tc>
          <w:tcPr>
            <w:tcW w:w="1092" w:type="dxa"/>
            <w:vAlign w:val="center"/>
          </w:tcPr>
          <w:p w:rsidR="0042254D" w:rsidRPr="00CA7F3F" w:rsidRDefault="0042254D" w:rsidP="00AC6FD3">
            <w:pPr>
              <w:tabs>
                <w:tab w:val="left" w:pos="1205"/>
              </w:tabs>
              <w:spacing w:before="50" w:line="300" w:lineRule="auto"/>
              <w:rPr>
                <w:rFonts w:ascii="楷体" w:eastAsia="楷体" w:hAnsi="楷体" w:cs="Arial"/>
                <w:color w:val="000000" w:themeColor="text1"/>
                <w:sz w:val="24"/>
              </w:rPr>
            </w:pPr>
            <w:r w:rsidRPr="00CA7F3F">
              <w:rPr>
                <w:rFonts w:ascii="楷体" w:eastAsia="楷体" w:hAnsi="楷体" w:cs="Arial" w:hint="eastAsia"/>
                <w:b/>
                <w:color w:val="000000" w:themeColor="text1"/>
                <w:sz w:val="24"/>
              </w:rPr>
              <w:t>多联机</w:t>
            </w:r>
          </w:p>
        </w:tc>
        <w:tc>
          <w:tcPr>
            <w:tcW w:w="1559" w:type="dxa"/>
          </w:tcPr>
          <w:p w:rsidR="0042254D" w:rsidRPr="00CA7F3F" w:rsidRDefault="0042254D" w:rsidP="00AC6FD3">
            <w:pPr>
              <w:tabs>
                <w:tab w:val="left" w:pos="1205"/>
              </w:tabs>
              <w:spacing w:before="50" w:line="300" w:lineRule="auto"/>
              <w:jc w:val="left"/>
              <w:rPr>
                <w:rFonts w:ascii="楷体" w:eastAsia="楷体" w:hAnsi="楷体" w:cs="Arial"/>
                <w:color w:val="000000" w:themeColor="text1"/>
                <w:sz w:val="24"/>
              </w:rPr>
            </w:pPr>
          </w:p>
        </w:tc>
        <w:tc>
          <w:tcPr>
            <w:tcW w:w="1560" w:type="dxa"/>
          </w:tcPr>
          <w:p w:rsidR="0042254D" w:rsidRPr="00CA7F3F" w:rsidRDefault="0042254D" w:rsidP="00AC6FD3">
            <w:pPr>
              <w:tabs>
                <w:tab w:val="left" w:pos="1205"/>
              </w:tabs>
              <w:spacing w:before="50" w:line="300" w:lineRule="auto"/>
              <w:jc w:val="center"/>
              <w:rPr>
                <w:rFonts w:ascii="楷体" w:eastAsia="楷体" w:hAnsi="楷体" w:cs="Arial"/>
                <w:color w:val="000000" w:themeColor="text1"/>
                <w:sz w:val="24"/>
              </w:rPr>
            </w:pPr>
          </w:p>
        </w:tc>
        <w:tc>
          <w:tcPr>
            <w:tcW w:w="708" w:type="dxa"/>
            <w:vAlign w:val="center"/>
          </w:tcPr>
          <w:p w:rsidR="0042254D" w:rsidRPr="00CA7F3F" w:rsidRDefault="0042254D" w:rsidP="004E5226">
            <w:pPr>
              <w:tabs>
                <w:tab w:val="left" w:pos="1205"/>
              </w:tabs>
              <w:spacing w:before="50" w:line="300" w:lineRule="auto"/>
              <w:jc w:val="center"/>
              <w:rPr>
                <w:rFonts w:ascii="楷体" w:eastAsia="楷体" w:hAnsi="楷体" w:cs="Arial"/>
                <w:color w:val="000000" w:themeColor="text1"/>
                <w:sz w:val="24"/>
              </w:rPr>
            </w:pPr>
          </w:p>
        </w:tc>
        <w:tc>
          <w:tcPr>
            <w:tcW w:w="709" w:type="dxa"/>
            <w:vAlign w:val="center"/>
          </w:tcPr>
          <w:p w:rsidR="0042254D" w:rsidRPr="00CA7F3F" w:rsidRDefault="0042254D" w:rsidP="004E5226">
            <w:pPr>
              <w:tabs>
                <w:tab w:val="left" w:pos="1205"/>
              </w:tabs>
              <w:spacing w:before="50" w:line="300" w:lineRule="auto"/>
              <w:jc w:val="center"/>
              <w:rPr>
                <w:rFonts w:ascii="楷体" w:eastAsia="楷体" w:hAnsi="楷体" w:cs="Arial"/>
                <w:color w:val="000000" w:themeColor="text1"/>
                <w:sz w:val="24"/>
              </w:rPr>
            </w:pPr>
          </w:p>
        </w:tc>
        <w:tc>
          <w:tcPr>
            <w:tcW w:w="791" w:type="dxa"/>
            <w:vAlign w:val="center"/>
          </w:tcPr>
          <w:p w:rsidR="0042254D" w:rsidRPr="00CA7F3F" w:rsidRDefault="0042254D" w:rsidP="004E5226">
            <w:pPr>
              <w:tabs>
                <w:tab w:val="left" w:pos="1205"/>
              </w:tabs>
              <w:spacing w:before="50" w:line="300" w:lineRule="auto"/>
              <w:jc w:val="center"/>
              <w:rPr>
                <w:rFonts w:ascii="楷体" w:eastAsia="楷体" w:hAnsi="楷体" w:cs="Arial"/>
                <w:color w:val="000000" w:themeColor="text1"/>
                <w:sz w:val="20"/>
                <w:szCs w:val="20"/>
              </w:rPr>
            </w:pPr>
          </w:p>
        </w:tc>
        <w:tc>
          <w:tcPr>
            <w:tcW w:w="1180" w:type="dxa"/>
            <w:vAlign w:val="center"/>
          </w:tcPr>
          <w:p w:rsidR="0042254D" w:rsidRPr="00CA7F3F" w:rsidRDefault="0042254D" w:rsidP="004E5226">
            <w:pPr>
              <w:tabs>
                <w:tab w:val="left" w:pos="1205"/>
              </w:tabs>
              <w:spacing w:before="50" w:line="300" w:lineRule="auto"/>
              <w:jc w:val="center"/>
              <w:rPr>
                <w:rFonts w:ascii="楷体" w:eastAsia="楷体" w:hAnsi="楷体" w:cs="Arial"/>
                <w:color w:val="000000" w:themeColor="text1"/>
                <w:sz w:val="20"/>
                <w:szCs w:val="20"/>
              </w:rPr>
            </w:pPr>
          </w:p>
        </w:tc>
        <w:tc>
          <w:tcPr>
            <w:tcW w:w="1159" w:type="dxa"/>
            <w:vAlign w:val="center"/>
          </w:tcPr>
          <w:p w:rsidR="0042254D" w:rsidRPr="00CA7F3F" w:rsidRDefault="0042254D" w:rsidP="004E5226">
            <w:pPr>
              <w:tabs>
                <w:tab w:val="left" w:pos="1205"/>
              </w:tabs>
              <w:spacing w:before="50" w:line="300" w:lineRule="auto"/>
              <w:jc w:val="center"/>
              <w:rPr>
                <w:rFonts w:ascii="楷体" w:eastAsia="楷体" w:hAnsi="楷体" w:cs="Arial"/>
                <w:color w:val="000000" w:themeColor="text1"/>
                <w:sz w:val="20"/>
                <w:szCs w:val="20"/>
              </w:rPr>
            </w:pPr>
          </w:p>
        </w:tc>
      </w:tr>
      <w:tr w:rsidR="00CA7F3F" w:rsidRPr="00CA7F3F" w:rsidTr="00FC4F11">
        <w:trPr>
          <w:jc w:val="center"/>
        </w:trPr>
        <w:tc>
          <w:tcPr>
            <w:tcW w:w="496" w:type="dxa"/>
            <w:vAlign w:val="center"/>
          </w:tcPr>
          <w:p w:rsidR="0042254D" w:rsidRPr="00CA7F3F" w:rsidRDefault="001E4D47" w:rsidP="00AC6FD3">
            <w:pPr>
              <w:tabs>
                <w:tab w:val="left" w:pos="1205"/>
              </w:tabs>
              <w:spacing w:before="50" w:line="300" w:lineRule="auto"/>
              <w:jc w:val="center"/>
              <w:rPr>
                <w:rFonts w:ascii="楷体" w:eastAsia="楷体" w:hAnsi="楷体" w:cs="Arial"/>
                <w:color w:val="000000" w:themeColor="text1"/>
                <w:sz w:val="24"/>
              </w:rPr>
            </w:pPr>
            <w:r w:rsidRPr="00CA7F3F">
              <w:rPr>
                <w:rFonts w:ascii="楷体" w:eastAsia="楷体" w:hAnsi="楷体" w:cs="Arial" w:hint="eastAsia"/>
                <w:color w:val="000000" w:themeColor="text1"/>
                <w:sz w:val="24"/>
              </w:rPr>
              <w:t>9</w:t>
            </w:r>
          </w:p>
        </w:tc>
        <w:tc>
          <w:tcPr>
            <w:tcW w:w="1092" w:type="dxa"/>
            <w:vAlign w:val="center"/>
          </w:tcPr>
          <w:p w:rsidR="0042254D" w:rsidRPr="00CA7F3F" w:rsidRDefault="0042254D" w:rsidP="00AC6FD3">
            <w:pPr>
              <w:tabs>
                <w:tab w:val="left" w:pos="1205"/>
              </w:tabs>
              <w:spacing w:before="50" w:line="300" w:lineRule="auto"/>
              <w:rPr>
                <w:rFonts w:ascii="楷体" w:eastAsia="楷体" w:hAnsi="楷体" w:cs="Arial"/>
                <w:color w:val="000000" w:themeColor="text1"/>
                <w:sz w:val="24"/>
              </w:rPr>
            </w:pPr>
            <w:r w:rsidRPr="00CA7F3F">
              <w:rPr>
                <w:rFonts w:ascii="楷体" w:eastAsia="楷体" w:hAnsi="楷体" w:cs="Arial" w:hint="eastAsia"/>
                <w:color w:val="000000" w:themeColor="text1"/>
                <w:sz w:val="24"/>
              </w:rPr>
              <w:t>室外机</w:t>
            </w:r>
          </w:p>
        </w:tc>
        <w:tc>
          <w:tcPr>
            <w:tcW w:w="1559" w:type="dxa"/>
          </w:tcPr>
          <w:p w:rsidR="0042254D" w:rsidRPr="00CA7F3F" w:rsidRDefault="0042254D" w:rsidP="00AC6FD3">
            <w:pPr>
              <w:tabs>
                <w:tab w:val="left" w:pos="1205"/>
              </w:tabs>
              <w:spacing w:before="50" w:line="300" w:lineRule="auto"/>
              <w:jc w:val="left"/>
              <w:rPr>
                <w:rFonts w:ascii="楷体" w:eastAsia="楷体" w:hAnsi="楷体" w:cs="Arial"/>
                <w:color w:val="000000" w:themeColor="text1"/>
                <w:sz w:val="24"/>
              </w:rPr>
            </w:pPr>
            <w:r w:rsidRPr="00CA7F3F">
              <w:rPr>
                <w:rFonts w:ascii="楷体" w:eastAsia="楷体" w:hAnsi="楷体" w:hint="eastAsia"/>
                <w:color w:val="000000" w:themeColor="text1"/>
              </w:rPr>
              <w:t>制冷量：≥</w:t>
            </w:r>
            <w:r w:rsidRPr="00CA7F3F">
              <w:rPr>
                <w:rFonts w:ascii="楷体" w:eastAsia="楷体" w:hAnsi="楷体" w:hint="eastAsia"/>
                <w:color w:val="000000" w:themeColor="text1"/>
              </w:rPr>
              <w:lastRenderedPageBreak/>
              <w:t xml:space="preserve">40kw，制热量：≥45kw </w:t>
            </w:r>
          </w:p>
        </w:tc>
        <w:tc>
          <w:tcPr>
            <w:tcW w:w="1560" w:type="dxa"/>
          </w:tcPr>
          <w:p w:rsidR="0042254D" w:rsidRPr="00CA7F3F" w:rsidRDefault="0042254D" w:rsidP="00AC6FD3">
            <w:pPr>
              <w:tabs>
                <w:tab w:val="left" w:pos="1205"/>
              </w:tabs>
              <w:spacing w:before="50" w:line="300" w:lineRule="auto"/>
              <w:jc w:val="center"/>
              <w:rPr>
                <w:rFonts w:ascii="楷体" w:eastAsia="楷体" w:hAnsi="楷体" w:cs="Arial"/>
                <w:color w:val="000000" w:themeColor="text1"/>
                <w:sz w:val="24"/>
              </w:rPr>
            </w:pPr>
          </w:p>
        </w:tc>
        <w:tc>
          <w:tcPr>
            <w:tcW w:w="708" w:type="dxa"/>
            <w:vAlign w:val="center"/>
          </w:tcPr>
          <w:p w:rsidR="0042254D" w:rsidRPr="00CA7F3F" w:rsidRDefault="0042254D" w:rsidP="004E5226">
            <w:pPr>
              <w:tabs>
                <w:tab w:val="left" w:pos="1205"/>
              </w:tabs>
              <w:spacing w:before="50" w:line="300" w:lineRule="auto"/>
              <w:jc w:val="center"/>
              <w:rPr>
                <w:rFonts w:ascii="楷体" w:eastAsia="楷体" w:hAnsi="楷体" w:cs="Arial"/>
                <w:color w:val="000000" w:themeColor="text1"/>
                <w:sz w:val="24"/>
              </w:rPr>
            </w:pPr>
          </w:p>
        </w:tc>
        <w:tc>
          <w:tcPr>
            <w:tcW w:w="709" w:type="dxa"/>
            <w:vAlign w:val="center"/>
          </w:tcPr>
          <w:p w:rsidR="0042254D" w:rsidRPr="00CA7F3F" w:rsidRDefault="0042254D" w:rsidP="004E5226">
            <w:pPr>
              <w:tabs>
                <w:tab w:val="left" w:pos="1205"/>
              </w:tabs>
              <w:spacing w:before="50" w:line="300" w:lineRule="auto"/>
              <w:jc w:val="center"/>
              <w:rPr>
                <w:rFonts w:ascii="楷体" w:eastAsia="楷体" w:hAnsi="楷体" w:cs="Arial"/>
                <w:color w:val="000000" w:themeColor="text1"/>
                <w:sz w:val="24"/>
              </w:rPr>
            </w:pPr>
            <w:r w:rsidRPr="00CA7F3F">
              <w:rPr>
                <w:rFonts w:ascii="楷体" w:eastAsia="楷体" w:hAnsi="楷体" w:cs="Arial" w:hint="eastAsia"/>
                <w:color w:val="000000" w:themeColor="text1"/>
                <w:sz w:val="24"/>
              </w:rPr>
              <w:t>1</w:t>
            </w:r>
          </w:p>
        </w:tc>
        <w:tc>
          <w:tcPr>
            <w:tcW w:w="791" w:type="dxa"/>
            <w:vAlign w:val="center"/>
          </w:tcPr>
          <w:p w:rsidR="0042254D" w:rsidRPr="00CA7F3F" w:rsidRDefault="0042254D" w:rsidP="004E5226">
            <w:pPr>
              <w:tabs>
                <w:tab w:val="left" w:pos="1205"/>
              </w:tabs>
              <w:spacing w:before="50" w:line="300" w:lineRule="auto"/>
              <w:jc w:val="center"/>
              <w:rPr>
                <w:rFonts w:ascii="楷体" w:eastAsia="楷体" w:hAnsi="楷体" w:cs="Arial"/>
                <w:color w:val="000000" w:themeColor="text1"/>
                <w:sz w:val="20"/>
                <w:szCs w:val="20"/>
              </w:rPr>
            </w:pPr>
          </w:p>
        </w:tc>
        <w:tc>
          <w:tcPr>
            <w:tcW w:w="1180" w:type="dxa"/>
            <w:vAlign w:val="center"/>
          </w:tcPr>
          <w:p w:rsidR="0042254D" w:rsidRPr="00CA7F3F" w:rsidRDefault="0042254D" w:rsidP="004E5226">
            <w:pPr>
              <w:tabs>
                <w:tab w:val="left" w:pos="1205"/>
              </w:tabs>
              <w:spacing w:before="50" w:line="300" w:lineRule="auto"/>
              <w:jc w:val="center"/>
              <w:rPr>
                <w:rFonts w:ascii="楷体" w:eastAsia="楷体" w:hAnsi="楷体" w:cs="Arial"/>
                <w:color w:val="000000" w:themeColor="text1"/>
                <w:sz w:val="20"/>
                <w:szCs w:val="20"/>
              </w:rPr>
            </w:pPr>
          </w:p>
        </w:tc>
        <w:tc>
          <w:tcPr>
            <w:tcW w:w="1159" w:type="dxa"/>
            <w:vAlign w:val="center"/>
          </w:tcPr>
          <w:p w:rsidR="0042254D" w:rsidRPr="00CA7F3F" w:rsidRDefault="0042254D" w:rsidP="004E5226">
            <w:pPr>
              <w:tabs>
                <w:tab w:val="left" w:pos="1205"/>
              </w:tabs>
              <w:spacing w:before="50" w:line="300" w:lineRule="auto"/>
              <w:jc w:val="center"/>
              <w:rPr>
                <w:rFonts w:ascii="楷体" w:eastAsia="楷体" w:hAnsi="楷体" w:cs="Arial"/>
                <w:color w:val="000000" w:themeColor="text1"/>
                <w:sz w:val="20"/>
                <w:szCs w:val="20"/>
              </w:rPr>
            </w:pPr>
            <w:r w:rsidRPr="00CA7F3F">
              <w:rPr>
                <w:rFonts w:ascii="楷体" w:eastAsia="楷体" w:hAnsi="楷体" w:cs="Arial" w:hint="eastAsia"/>
                <w:color w:val="000000" w:themeColor="text1"/>
                <w:sz w:val="20"/>
                <w:szCs w:val="20"/>
              </w:rPr>
              <w:t>屋顶（外</w:t>
            </w:r>
            <w:r w:rsidRPr="00CA7F3F">
              <w:rPr>
                <w:rFonts w:ascii="楷体" w:eastAsia="楷体" w:hAnsi="楷体" w:cs="Arial" w:hint="eastAsia"/>
                <w:color w:val="000000" w:themeColor="text1"/>
                <w:sz w:val="20"/>
                <w:szCs w:val="20"/>
              </w:rPr>
              <w:lastRenderedPageBreak/>
              <w:t>机）</w:t>
            </w:r>
          </w:p>
        </w:tc>
      </w:tr>
      <w:tr w:rsidR="00CA7F3F" w:rsidRPr="00CA7F3F" w:rsidTr="00FC4F11">
        <w:trPr>
          <w:jc w:val="center"/>
        </w:trPr>
        <w:tc>
          <w:tcPr>
            <w:tcW w:w="496" w:type="dxa"/>
          </w:tcPr>
          <w:p w:rsidR="0042254D" w:rsidRPr="00CA7F3F" w:rsidRDefault="001E4D47" w:rsidP="00AC6FD3">
            <w:pPr>
              <w:tabs>
                <w:tab w:val="left" w:pos="1205"/>
              </w:tabs>
              <w:spacing w:before="50" w:line="300" w:lineRule="auto"/>
              <w:jc w:val="center"/>
              <w:rPr>
                <w:rFonts w:ascii="楷体" w:eastAsia="楷体" w:hAnsi="楷体" w:cs="Arial"/>
                <w:color w:val="000000" w:themeColor="text1"/>
                <w:sz w:val="24"/>
              </w:rPr>
            </w:pPr>
            <w:r w:rsidRPr="00CA7F3F">
              <w:rPr>
                <w:rFonts w:ascii="楷体" w:eastAsia="楷体" w:hAnsi="楷体" w:cs="Arial" w:hint="eastAsia"/>
                <w:color w:val="000000" w:themeColor="text1"/>
                <w:sz w:val="24"/>
              </w:rPr>
              <w:lastRenderedPageBreak/>
              <w:t>10</w:t>
            </w:r>
          </w:p>
        </w:tc>
        <w:tc>
          <w:tcPr>
            <w:tcW w:w="1092" w:type="dxa"/>
            <w:vAlign w:val="center"/>
          </w:tcPr>
          <w:p w:rsidR="0042254D" w:rsidRPr="00CA7F3F" w:rsidRDefault="0042254D" w:rsidP="00AC6FD3">
            <w:pPr>
              <w:tabs>
                <w:tab w:val="left" w:pos="1205"/>
              </w:tabs>
              <w:spacing w:before="50" w:line="300" w:lineRule="auto"/>
              <w:rPr>
                <w:rFonts w:ascii="楷体" w:eastAsia="楷体" w:hAnsi="楷体" w:cs="Arial"/>
                <w:color w:val="000000" w:themeColor="text1"/>
                <w:sz w:val="24"/>
              </w:rPr>
            </w:pPr>
            <w:r w:rsidRPr="00CA7F3F">
              <w:rPr>
                <w:rFonts w:ascii="楷体" w:eastAsia="楷体" w:hAnsi="楷体" w:cs="Arial" w:hint="eastAsia"/>
                <w:color w:val="000000" w:themeColor="text1"/>
                <w:sz w:val="24"/>
              </w:rPr>
              <w:t>室内机</w:t>
            </w:r>
          </w:p>
        </w:tc>
        <w:tc>
          <w:tcPr>
            <w:tcW w:w="1559" w:type="dxa"/>
            <w:vAlign w:val="center"/>
          </w:tcPr>
          <w:p w:rsidR="0042254D" w:rsidRPr="00CA7F3F" w:rsidRDefault="0042254D" w:rsidP="00AC6FD3">
            <w:pPr>
              <w:rPr>
                <w:rFonts w:ascii="楷体" w:eastAsia="楷体" w:hAnsi="楷体" w:cs="宋体"/>
                <w:color w:val="000000" w:themeColor="text1"/>
                <w:sz w:val="24"/>
              </w:rPr>
            </w:pPr>
            <w:r w:rsidRPr="00CA7F3F">
              <w:rPr>
                <w:rFonts w:ascii="楷体" w:eastAsia="楷体" w:hAnsi="楷体" w:hint="eastAsia"/>
                <w:color w:val="000000" w:themeColor="text1"/>
              </w:rPr>
              <w:t>制冷量：≥10kw，制热量：≥11.2kw  风管式</w:t>
            </w:r>
          </w:p>
        </w:tc>
        <w:tc>
          <w:tcPr>
            <w:tcW w:w="1560" w:type="dxa"/>
          </w:tcPr>
          <w:p w:rsidR="0042254D" w:rsidRPr="00CA7F3F" w:rsidRDefault="0042254D" w:rsidP="00AC6FD3">
            <w:pPr>
              <w:tabs>
                <w:tab w:val="left" w:pos="1205"/>
              </w:tabs>
              <w:spacing w:before="50" w:line="300" w:lineRule="auto"/>
              <w:jc w:val="center"/>
              <w:rPr>
                <w:rFonts w:ascii="楷体" w:eastAsia="楷体" w:hAnsi="楷体" w:cs="Arial"/>
                <w:color w:val="000000" w:themeColor="text1"/>
                <w:sz w:val="24"/>
              </w:rPr>
            </w:pPr>
          </w:p>
        </w:tc>
        <w:tc>
          <w:tcPr>
            <w:tcW w:w="708" w:type="dxa"/>
            <w:vAlign w:val="center"/>
          </w:tcPr>
          <w:p w:rsidR="0042254D" w:rsidRPr="00CA7F3F" w:rsidRDefault="0042254D" w:rsidP="004E5226">
            <w:pPr>
              <w:tabs>
                <w:tab w:val="left" w:pos="1205"/>
              </w:tabs>
              <w:spacing w:before="50" w:line="300" w:lineRule="auto"/>
              <w:jc w:val="center"/>
              <w:rPr>
                <w:rFonts w:ascii="楷体" w:eastAsia="楷体" w:hAnsi="楷体" w:cs="Arial"/>
                <w:color w:val="000000" w:themeColor="text1"/>
                <w:sz w:val="24"/>
              </w:rPr>
            </w:pPr>
          </w:p>
        </w:tc>
        <w:tc>
          <w:tcPr>
            <w:tcW w:w="709" w:type="dxa"/>
            <w:vAlign w:val="center"/>
          </w:tcPr>
          <w:p w:rsidR="0042254D" w:rsidRPr="00CA7F3F" w:rsidRDefault="0042254D" w:rsidP="004E5226">
            <w:pPr>
              <w:tabs>
                <w:tab w:val="left" w:pos="1205"/>
              </w:tabs>
              <w:spacing w:before="50" w:line="300" w:lineRule="auto"/>
              <w:jc w:val="center"/>
              <w:rPr>
                <w:rFonts w:ascii="楷体" w:eastAsia="楷体" w:hAnsi="楷体" w:cs="Arial"/>
                <w:color w:val="000000" w:themeColor="text1"/>
                <w:sz w:val="24"/>
              </w:rPr>
            </w:pPr>
            <w:r w:rsidRPr="00CA7F3F">
              <w:rPr>
                <w:rFonts w:ascii="楷体" w:eastAsia="楷体" w:hAnsi="楷体" w:cs="Arial" w:hint="eastAsia"/>
                <w:color w:val="000000" w:themeColor="text1"/>
                <w:sz w:val="24"/>
              </w:rPr>
              <w:t>1</w:t>
            </w:r>
          </w:p>
        </w:tc>
        <w:tc>
          <w:tcPr>
            <w:tcW w:w="791" w:type="dxa"/>
            <w:vAlign w:val="center"/>
          </w:tcPr>
          <w:p w:rsidR="0042254D" w:rsidRPr="00CA7F3F" w:rsidRDefault="0042254D" w:rsidP="004E5226">
            <w:pPr>
              <w:tabs>
                <w:tab w:val="left" w:pos="1205"/>
              </w:tabs>
              <w:spacing w:before="50" w:line="300" w:lineRule="auto"/>
              <w:jc w:val="center"/>
              <w:rPr>
                <w:rFonts w:ascii="楷体" w:eastAsia="楷体" w:hAnsi="楷体" w:cs="Arial"/>
                <w:color w:val="000000" w:themeColor="text1"/>
                <w:sz w:val="20"/>
                <w:szCs w:val="20"/>
              </w:rPr>
            </w:pPr>
          </w:p>
        </w:tc>
        <w:tc>
          <w:tcPr>
            <w:tcW w:w="1180" w:type="dxa"/>
            <w:vAlign w:val="center"/>
          </w:tcPr>
          <w:p w:rsidR="0042254D" w:rsidRPr="00CA7F3F" w:rsidRDefault="0042254D" w:rsidP="004E5226">
            <w:pPr>
              <w:tabs>
                <w:tab w:val="left" w:pos="1205"/>
              </w:tabs>
              <w:spacing w:before="50" w:line="300" w:lineRule="auto"/>
              <w:jc w:val="center"/>
              <w:rPr>
                <w:rFonts w:ascii="楷体" w:eastAsia="楷体" w:hAnsi="楷体" w:cs="Arial"/>
                <w:color w:val="000000" w:themeColor="text1"/>
                <w:sz w:val="20"/>
                <w:szCs w:val="20"/>
              </w:rPr>
            </w:pPr>
          </w:p>
        </w:tc>
        <w:tc>
          <w:tcPr>
            <w:tcW w:w="1159" w:type="dxa"/>
            <w:vMerge w:val="restart"/>
            <w:vAlign w:val="center"/>
          </w:tcPr>
          <w:p w:rsidR="0042254D" w:rsidRPr="00CA7F3F" w:rsidRDefault="0042254D" w:rsidP="004E5226">
            <w:pPr>
              <w:tabs>
                <w:tab w:val="left" w:pos="1205"/>
              </w:tabs>
              <w:spacing w:before="50" w:line="300" w:lineRule="auto"/>
              <w:jc w:val="center"/>
              <w:rPr>
                <w:rFonts w:ascii="楷体" w:eastAsia="楷体" w:hAnsi="楷体" w:cs="Arial"/>
                <w:color w:val="000000" w:themeColor="text1"/>
                <w:sz w:val="20"/>
                <w:szCs w:val="20"/>
              </w:rPr>
            </w:pPr>
            <w:r w:rsidRPr="00CA7F3F">
              <w:rPr>
                <w:rFonts w:ascii="楷体" w:eastAsia="楷体" w:hAnsi="楷体" w:cs="Arial" w:hint="eastAsia"/>
                <w:color w:val="000000" w:themeColor="text1"/>
                <w:sz w:val="20"/>
                <w:szCs w:val="20"/>
              </w:rPr>
              <w:t>二层大包间</w:t>
            </w:r>
          </w:p>
        </w:tc>
      </w:tr>
      <w:tr w:rsidR="00CA7F3F" w:rsidRPr="00CA7F3F" w:rsidTr="00FC4F11">
        <w:trPr>
          <w:jc w:val="center"/>
        </w:trPr>
        <w:tc>
          <w:tcPr>
            <w:tcW w:w="496" w:type="dxa"/>
          </w:tcPr>
          <w:p w:rsidR="0042254D" w:rsidRPr="00CA7F3F" w:rsidRDefault="0042254D" w:rsidP="00AC6FD3">
            <w:pPr>
              <w:tabs>
                <w:tab w:val="left" w:pos="1205"/>
              </w:tabs>
              <w:spacing w:before="50" w:line="300" w:lineRule="auto"/>
              <w:jc w:val="center"/>
              <w:rPr>
                <w:rFonts w:ascii="楷体" w:eastAsia="楷体" w:hAnsi="楷体" w:cs="Arial"/>
                <w:color w:val="000000" w:themeColor="text1"/>
                <w:sz w:val="24"/>
              </w:rPr>
            </w:pPr>
            <w:r w:rsidRPr="00CA7F3F">
              <w:rPr>
                <w:rFonts w:ascii="楷体" w:eastAsia="楷体" w:hAnsi="楷体" w:cs="Arial" w:hint="eastAsia"/>
                <w:color w:val="000000" w:themeColor="text1"/>
                <w:sz w:val="24"/>
              </w:rPr>
              <w:t>1</w:t>
            </w:r>
            <w:r w:rsidR="001E4D47" w:rsidRPr="00CA7F3F">
              <w:rPr>
                <w:rFonts w:ascii="楷体" w:eastAsia="楷体" w:hAnsi="楷体" w:cs="Arial" w:hint="eastAsia"/>
                <w:color w:val="000000" w:themeColor="text1"/>
                <w:sz w:val="24"/>
              </w:rPr>
              <w:t>1</w:t>
            </w:r>
          </w:p>
        </w:tc>
        <w:tc>
          <w:tcPr>
            <w:tcW w:w="1092" w:type="dxa"/>
            <w:vAlign w:val="center"/>
          </w:tcPr>
          <w:p w:rsidR="0042254D" w:rsidRPr="00CA7F3F" w:rsidRDefault="0042254D" w:rsidP="00AC6FD3">
            <w:pPr>
              <w:tabs>
                <w:tab w:val="left" w:pos="1205"/>
              </w:tabs>
              <w:spacing w:before="50" w:line="300" w:lineRule="auto"/>
              <w:rPr>
                <w:rFonts w:ascii="楷体" w:eastAsia="楷体" w:hAnsi="楷体" w:cs="Arial"/>
                <w:color w:val="000000" w:themeColor="text1"/>
                <w:sz w:val="24"/>
              </w:rPr>
            </w:pPr>
            <w:r w:rsidRPr="00CA7F3F">
              <w:rPr>
                <w:rFonts w:ascii="楷体" w:eastAsia="楷体" w:hAnsi="楷体" w:cs="Arial" w:hint="eastAsia"/>
                <w:color w:val="000000" w:themeColor="text1"/>
                <w:sz w:val="24"/>
              </w:rPr>
              <w:t>室内机</w:t>
            </w:r>
          </w:p>
        </w:tc>
        <w:tc>
          <w:tcPr>
            <w:tcW w:w="1559" w:type="dxa"/>
            <w:vAlign w:val="center"/>
          </w:tcPr>
          <w:p w:rsidR="0042254D" w:rsidRPr="00CA7F3F" w:rsidRDefault="0042254D" w:rsidP="00AC6FD3">
            <w:pPr>
              <w:rPr>
                <w:rFonts w:ascii="楷体" w:eastAsia="楷体" w:hAnsi="楷体" w:cs="宋体"/>
                <w:color w:val="000000" w:themeColor="text1"/>
                <w:sz w:val="24"/>
              </w:rPr>
            </w:pPr>
            <w:r w:rsidRPr="00CA7F3F">
              <w:rPr>
                <w:rFonts w:ascii="楷体" w:eastAsia="楷体" w:hAnsi="楷体" w:hint="eastAsia"/>
                <w:color w:val="000000" w:themeColor="text1"/>
              </w:rPr>
              <w:t>制冷量：≥8kw，制热量：≥9kw风管式</w:t>
            </w:r>
          </w:p>
        </w:tc>
        <w:tc>
          <w:tcPr>
            <w:tcW w:w="1560" w:type="dxa"/>
          </w:tcPr>
          <w:p w:rsidR="0042254D" w:rsidRPr="00CA7F3F" w:rsidRDefault="0042254D" w:rsidP="00AC6FD3">
            <w:pPr>
              <w:tabs>
                <w:tab w:val="left" w:pos="1205"/>
              </w:tabs>
              <w:spacing w:before="50" w:line="300" w:lineRule="auto"/>
              <w:jc w:val="center"/>
              <w:rPr>
                <w:rFonts w:ascii="楷体" w:eastAsia="楷体" w:hAnsi="楷体" w:cs="Arial"/>
                <w:color w:val="000000" w:themeColor="text1"/>
                <w:sz w:val="24"/>
              </w:rPr>
            </w:pPr>
          </w:p>
        </w:tc>
        <w:tc>
          <w:tcPr>
            <w:tcW w:w="708" w:type="dxa"/>
            <w:vAlign w:val="center"/>
          </w:tcPr>
          <w:p w:rsidR="0042254D" w:rsidRPr="00CA7F3F" w:rsidRDefault="0042254D" w:rsidP="004E5226">
            <w:pPr>
              <w:tabs>
                <w:tab w:val="left" w:pos="1205"/>
              </w:tabs>
              <w:spacing w:before="50" w:line="300" w:lineRule="auto"/>
              <w:jc w:val="center"/>
              <w:rPr>
                <w:rFonts w:ascii="楷体" w:eastAsia="楷体" w:hAnsi="楷体" w:cs="Arial"/>
                <w:color w:val="000000" w:themeColor="text1"/>
                <w:sz w:val="24"/>
              </w:rPr>
            </w:pPr>
          </w:p>
        </w:tc>
        <w:tc>
          <w:tcPr>
            <w:tcW w:w="709" w:type="dxa"/>
            <w:vAlign w:val="center"/>
          </w:tcPr>
          <w:p w:rsidR="0042254D" w:rsidRPr="00CA7F3F" w:rsidRDefault="0042254D" w:rsidP="004E5226">
            <w:pPr>
              <w:tabs>
                <w:tab w:val="left" w:pos="1205"/>
              </w:tabs>
              <w:spacing w:before="50" w:line="300" w:lineRule="auto"/>
              <w:jc w:val="center"/>
              <w:rPr>
                <w:rFonts w:ascii="楷体" w:eastAsia="楷体" w:hAnsi="楷体" w:cs="Arial"/>
                <w:color w:val="000000" w:themeColor="text1"/>
                <w:sz w:val="24"/>
              </w:rPr>
            </w:pPr>
            <w:r w:rsidRPr="00CA7F3F">
              <w:rPr>
                <w:rFonts w:ascii="楷体" w:eastAsia="楷体" w:hAnsi="楷体" w:cs="Arial" w:hint="eastAsia"/>
                <w:color w:val="000000" w:themeColor="text1"/>
                <w:sz w:val="24"/>
              </w:rPr>
              <w:t>1</w:t>
            </w:r>
          </w:p>
        </w:tc>
        <w:tc>
          <w:tcPr>
            <w:tcW w:w="791" w:type="dxa"/>
            <w:vAlign w:val="center"/>
          </w:tcPr>
          <w:p w:rsidR="0042254D" w:rsidRPr="00CA7F3F" w:rsidRDefault="0042254D" w:rsidP="004E5226">
            <w:pPr>
              <w:tabs>
                <w:tab w:val="left" w:pos="1205"/>
              </w:tabs>
              <w:spacing w:before="50" w:line="300" w:lineRule="auto"/>
              <w:jc w:val="center"/>
              <w:rPr>
                <w:rFonts w:ascii="楷体" w:eastAsia="楷体" w:hAnsi="楷体" w:cs="Arial"/>
                <w:color w:val="000000" w:themeColor="text1"/>
                <w:sz w:val="20"/>
                <w:szCs w:val="20"/>
              </w:rPr>
            </w:pPr>
          </w:p>
        </w:tc>
        <w:tc>
          <w:tcPr>
            <w:tcW w:w="1180" w:type="dxa"/>
            <w:vAlign w:val="center"/>
          </w:tcPr>
          <w:p w:rsidR="0042254D" w:rsidRPr="00CA7F3F" w:rsidRDefault="0042254D" w:rsidP="004E5226">
            <w:pPr>
              <w:tabs>
                <w:tab w:val="left" w:pos="1205"/>
              </w:tabs>
              <w:spacing w:before="50" w:line="300" w:lineRule="auto"/>
              <w:jc w:val="center"/>
              <w:rPr>
                <w:rFonts w:ascii="楷体" w:eastAsia="楷体" w:hAnsi="楷体" w:cs="Arial"/>
                <w:color w:val="000000" w:themeColor="text1"/>
                <w:sz w:val="20"/>
                <w:szCs w:val="20"/>
              </w:rPr>
            </w:pPr>
          </w:p>
        </w:tc>
        <w:tc>
          <w:tcPr>
            <w:tcW w:w="1159" w:type="dxa"/>
            <w:vMerge/>
            <w:vAlign w:val="center"/>
          </w:tcPr>
          <w:p w:rsidR="0042254D" w:rsidRPr="00CA7F3F" w:rsidRDefault="0042254D" w:rsidP="004E5226">
            <w:pPr>
              <w:tabs>
                <w:tab w:val="left" w:pos="1205"/>
              </w:tabs>
              <w:spacing w:before="50" w:line="300" w:lineRule="auto"/>
              <w:jc w:val="center"/>
              <w:rPr>
                <w:rFonts w:ascii="楷体" w:eastAsia="楷体" w:hAnsi="楷体" w:cs="Arial"/>
                <w:color w:val="000000" w:themeColor="text1"/>
                <w:sz w:val="20"/>
                <w:szCs w:val="20"/>
              </w:rPr>
            </w:pPr>
          </w:p>
        </w:tc>
      </w:tr>
      <w:tr w:rsidR="00CA7F3F" w:rsidRPr="00CA7F3F" w:rsidTr="00FC4F11">
        <w:trPr>
          <w:jc w:val="center"/>
        </w:trPr>
        <w:tc>
          <w:tcPr>
            <w:tcW w:w="496" w:type="dxa"/>
          </w:tcPr>
          <w:p w:rsidR="0042254D" w:rsidRPr="00CA7F3F" w:rsidRDefault="0042254D" w:rsidP="00AC6FD3">
            <w:pPr>
              <w:tabs>
                <w:tab w:val="left" w:pos="1205"/>
              </w:tabs>
              <w:spacing w:before="50" w:line="300" w:lineRule="auto"/>
              <w:jc w:val="center"/>
              <w:rPr>
                <w:rFonts w:ascii="楷体" w:eastAsia="楷体" w:hAnsi="楷体" w:cs="Arial"/>
                <w:color w:val="000000" w:themeColor="text1"/>
                <w:sz w:val="24"/>
              </w:rPr>
            </w:pPr>
            <w:r w:rsidRPr="00CA7F3F">
              <w:rPr>
                <w:rFonts w:ascii="楷体" w:eastAsia="楷体" w:hAnsi="楷体" w:cs="Arial" w:hint="eastAsia"/>
                <w:color w:val="000000" w:themeColor="text1"/>
                <w:sz w:val="24"/>
              </w:rPr>
              <w:t>1</w:t>
            </w:r>
            <w:r w:rsidR="001E4D47" w:rsidRPr="00CA7F3F">
              <w:rPr>
                <w:rFonts w:ascii="楷体" w:eastAsia="楷体" w:hAnsi="楷体" w:cs="Arial" w:hint="eastAsia"/>
                <w:color w:val="000000" w:themeColor="text1"/>
                <w:sz w:val="24"/>
              </w:rPr>
              <w:t>2</w:t>
            </w:r>
          </w:p>
        </w:tc>
        <w:tc>
          <w:tcPr>
            <w:tcW w:w="1092" w:type="dxa"/>
            <w:vAlign w:val="center"/>
          </w:tcPr>
          <w:p w:rsidR="0042254D" w:rsidRPr="00CA7F3F" w:rsidRDefault="0042254D" w:rsidP="00AC6FD3">
            <w:pPr>
              <w:tabs>
                <w:tab w:val="left" w:pos="1205"/>
              </w:tabs>
              <w:spacing w:before="50" w:line="300" w:lineRule="auto"/>
              <w:rPr>
                <w:rFonts w:ascii="楷体" w:eastAsia="楷体" w:hAnsi="楷体" w:cs="Arial"/>
                <w:color w:val="000000" w:themeColor="text1"/>
                <w:sz w:val="24"/>
              </w:rPr>
            </w:pPr>
            <w:r w:rsidRPr="00CA7F3F">
              <w:rPr>
                <w:rFonts w:ascii="楷体" w:eastAsia="楷体" w:hAnsi="楷体" w:cs="Arial" w:hint="eastAsia"/>
                <w:color w:val="000000" w:themeColor="text1"/>
                <w:sz w:val="24"/>
              </w:rPr>
              <w:t>室内机</w:t>
            </w:r>
          </w:p>
        </w:tc>
        <w:tc>
          <w:tcPr>
            <w:tcW w:w="1559" w:type="dxa"/>
            <w:vAlign w:val="center"/>
          </w:tcPr>
          <w:p w:rsidR="0042254D" w:rsidRPr="00CA7F3F" w:rsidRDefault="0042254D" w:rsidP="00AC6FD3">
            <w:pPr>
              <w:rPr>
                <w:rFonts w:ascii="楷体" w:eastAsia="楷体" w:hAnsi="楷体" w:cs="宋体"/>
                <w:color w:val="000000" w:themeColor="text1"/>
                <w:sz w:val="24"/>
              </w:rPr>
            </w:pPr>
            <w:r w:rsidRPr="00CA7F3F">
              <w:rPr>
                <w:rFonts w:ascii="楷体" w:eastAsia="楷体" w:hAnsi="楷体" w:hint="eastAsia"/>
                <w:color w:val="000000" w:themeColor="text1"/>
              </w:rPr>
              <w:t>制冷量：≥10kw，制热量：≥11.2kw风管式</w:t>
            </w:r>
          </w:p>
        </w:tc>
        <w:tc>
          <w:tcPr>
            <w:tcW w:w="1560" w:type="dxa"/>
          </w:tcPr>
          <w:p w:rsidR="0042254D" w:rsidRPr="00CA7F3F" w:rsidRDefault="0042254D" w:rsidP="00AC6FD3">
            <w:pPr>
              <w:tabs>
                <w:tab w:val="left" w:pos="1205"/>
              </w:tabs>
              <w:spacing w:before="50" w:line="300" w:lineRule="auto"/>
              <w:jc w:val="center"/>
              <w:rPr>
                <w:rFonts w:ascii="楷体" w:eastAsia="楷体" w:hAnsi="楷体" w:cs="Arial"/>
                <w:color w:val="000000" w:themeColor="text1"/>
                <w:sz w:val="24"/>
              </w:rPr>
            </w:pPr>
          </w:p>
        </w:tc>
        <w:tc>
          <w:tcPr>
            <w:tcW w:w="708" w:type="dxa"/>
            <w:vAlign w:val="center"/>
          </w:tcPr>
          <w:p w:rsidR="0042254D" w:rsidRPr="00CA7F3F" w:rsidRDefault="0042254D" w:rsidP="004E5226">
            <w:pPr>
              <w:tabs>
                <w:tab w:val="left" w:pos="1205"/>
              </w:tabs>
              <w:spacing w:before="50" w:line="300" w:lineRule="auto"/>
              <w:jc w:val="center"/>
              <w:rPr>
                <w:rFonts w:ascii="楷体" w:eastAsia="楷体" w:hAnsi="楷体" w:cs="Arial"/>
                <w:color w:val="000000" w:themeColor="text1"/>
                <w:sz w:val="24"/>
              </w:rPr>
            </w:pPr>
          </w:p>
        </w:tc>
        <w:tc>
          <w:tcPr>
            <w:tcW w:w="709" w:type="dxa"/>
            <w:vAlign w:val="center"/>
          </w:tcPr>
          <w:p w:rsidR="0042254D" w:rsidRPr="00CA7F3F" w:rsidRDefault="0042254D" w:rsidP="004E5226">
            <w:pPr>
              <w:tabs>
                <w:tab w:val="left" w:pos="1205"/>
              </w:tabs>
              <w:spacing w:before="50" w:line="300" w:lineRule="auto"/>
              <w:jc w:val="center"/>
              <w:rPr>
                <w:rFonts w:ascii="楷体" w:eastAsia="楷体" w:hAnsi="楷体" w:cs="Arial"/>
                <w:color w:val="000000" w:themeColor="text1"/>
                <w:sz w:val="24"/>
              </w:rPr>
            </w:pPr>
            <w:r w:rsidRPr="00CA7F3F">
              <w:rPr>
                <w:rFonts w:ascii="楷体" w:eastAsia="楷体" w:hAnsi="楷体" w:cs="Arial" w:hint="eastAsia"/>
                <w:color w:val="000000" w:themeColor="text1"/>
                <w:sz w:val="24"/>
              </w:rPr>
              <w:t>1</w:t>
            </w:r>
          </w:p>
        </w:tc>
        <w:tc>
          <w:tcPr>
            <w:tcW w:w="791" w:type="dxa"/>
            <w:vAlign w:val="center"/>
          </w:tcPr>
          <w:p w:rsidR="0042254D" w:rsidRPr="00CA7F3F" w:rsidRDefault="0042254D" w:rsidP="004E5226">
            <w:pPr>
              <w:jc w:val="center"/>
              <w:rPr>
                <w:rFonts w:ascii="楷体" w:eastAsia="楷体" w:hAnsi="楷体"/>
                <w:color w:val="000000" w:themeColor="text1"/>
                <w:sz w:val="20"/>
                <w:szCs w:val="20"/>
              </w:rPr>
            </w:pPr>
          </w:p>
        </w:tc>
        <w:tc>
          <w:tcPr>
            <w:tcW w:w="1180" w:type="dxa"/>
            <w:vAlign w:val="center"/>
          </w:tcPr>
          <w:p w:rsidR="0042254D" w:rsidRPr="00CA7F3F" w:rsidRDefault="0042254D" w:rsidP="004E5226">
            <w:pPr>
              <w:jc w:val="center"/>
              <w:rPr>
                <w:rFonts w:ascii="楷体" w:eastAsia="楷体" w:hAnsi="楷体"/>
                <w:color w:val="000000" w:themeColor="text1"/>
                <w:sz w:val="20"/>
                <w:szCs w:val="20"/>
              </w:rPr>
            </w:pPr>
          </w:p>
        </w:tc>
        <w:tc>
          <w:tcPr>
            <w:tcW w:w="1159" w:type="dxa"/>
            <w:vAlign w:val="center"/>
          </w:tcPr>
          <w:p w:rsidR="0042254D" w:rsidRPr="00CA7F3F" w:rsidRDefault="0042254D" w:rsidP="004E5226">
            <w:pPr>
              <w:jc w:val="center"/>
              <w:rPr>
                <w:rFonts w:ascii="楷体" w:eastAsia="楷体" w:hAnsi="楷体" w:cs="宋体"/>
                <w:color w:val="000000" w:themeColor="text1"/>
                <w:sz w:val="20"/>
                <w:szCs w:val="20"/>
              </w:rPr>
            </w:pPr>
            <w:r w:rsidRPr="00CA7F3F">
              <w:rPr>
                <w:rFonts w:ascii="楷体" w:eastAsia="楷体" w:hAnsi="楷体" w:hint="eastAsia"/>
                <w:color w:val="000000" w:themeColor="text1"/>
                <w:sz w:val="20"/>
                <w:szCs w:val="20"/>
              </w:rPr>
              <w:t>二层备餐间</w:t>
            </w:r>
          </w:p>
        </w:tc>
      </w:tr>
      <w:tr w:rsidR="00CA7F3F" w:rsidRPr="00CA7F3F" w:rsidTr="00FC4F11">
        <w:trPr>
          <w:jc w:val="center"/>
        </w:trPr>
        <w:tc>
          <w:tcPr>
            <w:tcW w:w="496" w:type="dxa"/>
          </w:tcPr>
          <w:p w:rsidR="0042254D" w:rsidRPr="00CA7F3F" w:rsidRDefault="0042254D" w:rsidP="00AC6FD3">
            <w:pPr>
              <w:tabs>
                <w:tab w:val="left" w:pos="1205"/>
              </w:tabs>
              <w:spacing w:before="50" w:line="300" w:lineRule="auto"/>
              <w:jc w:val="center"/>
              <w:rPr>
                <w:rFonts w:ascii="楷体" w:eastAsia="楷体" w:hAnsi="楷体" w:cs="Arial"/>
                <w:color w:val="000000" w:themeColor="text1"/>
                <w:sz w:val="24"/>
              </w:rPr>
            </w:pPr>
            <w:r w:rsidRPr="00CA7F3F">
              <w:rPr>
                <w:rFonts w:ascii="楷体" w:eastAsia="楷体" w:hAnsi="楷体" w:cs="Arial" w:hint="eastAsia"/>
                <w:color w:val="000000" w:themeColor="text1"/>
                <w:sz w:val="24"/>
              </w:rPr>
              <w:t>1</w:t>
            </w:r>
            <w:r w:rsidR="001E4D47" w:rsidRPr="00CA7F3F">
              <w:rPr>
                <w:rFonts w:ascii="楷体" w:eastAsia="楷体" w:hAnsi="楷体" w:cs="Arial" w:hint="eastAsia"/>
                <w:color w:val="000000" w:themeColor="text1"/>
                <w:sz w:val="24"/>
              </w:rPr>
              <w:t>3</w:t>
            </w:r>
          </w:p>
        </w:tc>
        <w:tc>
          <w:tcPr>
            <w:tcW w:w="1092" w:type="dxa"/>
            <w:vAlign w:val="center"/>
          </w:tcPr>
          <w:p w:rsidR="0042254D" w:rsidRPr="00CA7F3F" w:rsidRDefault="0042254D" w:rsidP="00AC6FD3">
            <w:pPr>
              <w:tabs>
                <w:tab w:val="left" w:pos="1205"/>
              </w:tabs>
              <w:spacing w:before="50" w:line="300" w:lineRule="auto"/>
              <w:rPr>
                <w:rFonts w:ascii="楷体" w:eastAsia="楷体" w:hAnsi="楷体" w:cs="Arial"/>
                <w:color w:val="000000" w:themeColor="text1"/>
                <w:sz w:val="24"/>
              </w:rPr>
            </w:pPr>
            <w:r w:rsidRPr="00CA7F3F">
              <w:rPr>
                <w:rFonts w:ascii="楷体" w:eastAsia="楷体" w:hAnsi="楷体" w:cs="Arial" w:hint="eastAsia"/>
                <w:color w:val="000000" w:themeColor="text1"/>
                <w:sz w:val="24"/>
              </w:rPr>
              <w:t>室内机</w:t>
            </w:r>
          </w:p>
        </w:tc>
        <w:tc>
          <w:tcPr>
            <w:tcW w:w="1559" w:type="dxa"/>
            <w:vAlign w:val="center"/>
          </w:tcPr>
          <w:p w:rsidR="0042254D" w:rsidRPr="00CA7F3F" w:rsidRDefault="0042254D" w:rsidP="00AC6FD3">
            <w:pPr>
              <w:rPr>
                <w:rFonts w:ascii="楷体" w:eastAsia="楷体" w:hAnsi="楷体" w:cs="宋体"/>
                <w:color w:val="000000" w:themeColor="text1"/>
                <w:sz w:val="24"/>
              </w:rPr>
            </w:pPr>
            <w:r w:rsidRPr="00CA7F3F">
              <w:rPr>
                <w:rFonts w:ascii="楷体" w:eastAsia="楷体" w:hAnsi="楷体" w:hint="eastAsia"/>
                <w:color w:val="000000" w:themeColor="text1"/>
              </w:rPr>
              <w:t>制冷量：≥8kw，制热量：≥9kw风管式</w:t>
            </w:r>
          </w:p>
        </w:tc>
        <w:tc>
          <w:tcPr>
            <w:tcW w:w="1560" w:type="dxa"/>
          </w:tcPr>
          <w:p w:rsidR="0042254D" w:rsidRPr="00CA7F3F" w:rsidRDefault="0042254D" w:rsidP="00AC6FD3">
            <w:pPr>
              <w:tabs>
                <w:tab w:val="left" w:pos="1205"/>
              </w:tabs>
              <w:spacing w:before="50" w:line="300" w:lineRule="auto"/>
              <w:jc w:val="center"/>
              <w:rPr>
                <w:rFonts w:ascii="楷体" w:eastAsia="楷体" w:hAnsi="楷体" w:cs="Arial"/>
                <w:color w:val="000000" w:themeColor="text1"/>
                <w:sz w:val="24"/>
              </w:rPr>
            </w:pPr>
          </w:p>
        </w:tc>
        <w:tc>
          <w:tcPr>
            <w:tcW w:w="708" w:type="dxa"/>
            <w:vAlign w:val="center"/>
          </w:tcPr>
          <w:p w:rsidR="0042254D" w:rsidRPr="00CA7F3F" w:rsidRDefault="0042254D" w:rsidP="004E5226">
            <w:pPr>
              <w:tabs>
                <w:tab w:val="left" w:pos="1205"/>
              </w:tabs>
              <w:spacing w:before="50" w:line="300" w:lineRule="auto"/>
              <w:jc w:val="center"/>
              <w:rPr>
                <w:rFonts w:ascii="楷体" w:eastAsia="楷体" w:hAnsi="楷体" w:cs="Arial"/>
                <w:color w:val="000000" w:themeColor="text1"/>
                <w:sz w:val="24"/>
              </w:rPr>
            </w:pPr>
          </w:p>
        </w:tc>
        <w:tc>
          <w:tcPr>
            <w:tcW w:w="709" w:type="dxa"/>
            <w:vAlign w:val="center"/>
          </w:tcPr>
          <w:p w:rsidR="0042254D" w:rsidRPr="00CA7F3F" w:rsidRDefault="0042254D" w:rsidP="004E5226">
            <w:pPr>
              <w:tabs>
                <w:tab w:val="left" w:pos="1205"/>
              </w:tabs>
              <w:spacing w:before="50" w:line="300" w:lineRule="auto"/>
              <w:jc w:val="center"/>
              <w:rPr>
                <w:rFonts w:ascii="楷体" w:eastAsia="楷体" w:hAnsi="楷体" w:cs="Arial"/>
                <w:color w:val="000000" w:themeColor="text1"/>
                <w:sz w:val="24"/>
              </w:rPr>
            </w:pPr>
            <w:r w:rsidRPr="00CA7F3F">
              <w:rPr>
                <w:rFonts w:ascii="楷体" w:eastAsia="楷体" w:hAnsi="楷体" w:cs="Arial" w:hint="eastAsia"/>
                <w:color w:val="000000" w:themeColor="text1"/>
                <w:sz w:val="24"/>
              </w:rPr>
              <w:t>1</w:t>
            </w:r>
          </w:p>
        </w:tc>
        <w:tc>
          <w:tcPr>
            <w:tcW w:w="791" w:type="dxa"/>
            <w:vAlign w:val="center"/>
          </w:tcPr>
          <w:p w:rsidR="0042254D" w:rsidRPr="00CA7F3F" w:rsidRDefault="0042254D" w:rsidP="004E5226">
            <w:pPr>
              <w:jc w:val="center"/>
              <w:rPr>
                <w:rFonts w:ascii="楷体" w:eastAsia="楷体" w:hAnsi="楷体"/>
                <w:color w:val="000000" w:themeColor="text1"/>
                <w:sz w:val="20"/>
                <w:szCs w:val="20"/>
              </w:rPr>
            </w:pPr>
          </w:p>
        </w:tc>
        <w:tc>
          <w:tcPr>
            <w:tcW w:w="1180" w:type="dxa"/>
            <w:vAlign w:val="center"/>
          </w:tcPr>
          <w:p w:rsidR="0042254D" w:rsidRPr="00CA7F3F" w:rsidRDefault="0042254D" w:rsidP="004E5226">
            <w:pPr>
              <w:jc w:val="center"/>
              <w:rPr>
                <w:rFonts w:ascii="楷体" w:eastAsia="楷体" w:hAnsi="楷体"/>
                <w:color w:val="000000" w:themeColor="text1"/>
                <w:sz w:val="20"/>
                <w:szCs w:val="20"/>
              </w:rPr>
            </w:pPr>
          </w:p>
        </w:tc>
        <w:tc>
          <w:tcPr>
            <w:tcW w:w="1159" w:type="dxa"/>
            <w:vAlign w:val="center"/>
          </w:tcPr>
          <w:p w:rsidR="0042254D" w:rsidRPr="00CA7F3F" w:rsidRDefault="0042254D" w:rsidP="004E5226">
            <w:pPr>
              <w:jc w:val="center"/>
              <w:rPr>
                <w:rFonts w:ascii="楷体" w:eastAsia="楷体" w:hAnsi="楷体" w:cs="宋体"/>
                <w:color w:val="000000" w:themeColor="text1"/>
                <w:sz w:val="20"/>
                <w:szCs w:val="20"/>
              </w:rPr>
            </w:pPr>
            <w:r w:rsidRPr="00CA7F3F">
              <w:rPr>
                <w:rFonts w:ascii="楷体" w:eastAsia="楷体" w:hAnsi="楷体" w:hint="eastAsia"/>
                <w:color w:val="000000" w:themeColor="text1"/>
                <w:sz w:val="20"/>
                <w:szCs w:val="20"/>
              </w:rPr>
              <w:t>二层服务台</w:t>
            </w:r>
          </w:p>
        </w:tc>
      </w:tr>
      <w:tr w:rsidR="00CA7F3F" w:rsidRPr="00CA7F3F" w:rsidTr="00FC4F11">
        <w:trPr>
          <w:jc w:val="center"/>
        </w:trPr>
        <w:tc>
          <w:tcPr>
            <w:tcW w:w="496" w:type="dxa"/>
          </w:tcPr>
          <w:p w:rsidR="0042254D" w:rsidRPr="00CA7F3F" w:rsidRDefault="0042254D" w:rsidP="00AC6FD3">
            <w:pPr>
              <w:tabs>
                <w:tab w:val="left" w:pos="1205"/>
              </w:tabs>
              <w:spacing w:before="50" w:line="300" w:lineRule="auto"/>
              <w:jc w:val="center"/>
              <w:rPr>
                <w:rFonts w:ascii="楷体" w:eastAsia="楷体" w:hAnsi="楷体" w:cs="Arial"/>
                <w:color w:val="000000" w:themeColor="text1"/>
                <w:sz w:val="24"/>
              </w:rPr>
            </w:pPr>
            <w:r w:rsidRPr="00CA7F3F">
              <w:rPr>
                <w:rFonts w:ascii="楷体" w:eastAsia="楷体" w:hAnsi="楷体" w:cs="Arial" w:hint="eastAsia"/>
                <w:color w:val="000000" w:themeColor="text1"/>
                <w:sz w:val="24"/>
              </w:rPr>
              <w:t>1</w:t>
            </w:r>
            <w:r w:rsidR="001E4D47" w:rsidRPr="00CA7F3F">
              <w:rPr>
                <w:rFonts w:ascii="楷体" w:eastAsia="楷体" w:hAnsi="楷体" w:cs="Arial" w:hint="eastAsia"/>
                <w:color w:val="000000" w:themeColor="text1"/>
                <w:sz w:val="24"/>
              </w:rPr>
              <w:t>4</w:t>
            </w:r>
          </w:p>
        </w:tc>
        <w:tc>
          <w:tcPr>
            <w:tcW w:w="1092" w:type="dxa"/>
            <w:vAlign w:val="center"/>
          </w:tcPr>
          <w:p w:rsidR="0042254D" w:rsidRPr="00CA7F3F" w:rsidRDefault="0042254D" w:rsidP="00AC6FD3">
            <w:pPr>
              <w:tabs>
                <w:tab w:val="left" w:pos="1205"/>
              </w:tabs>
              <w:spacing w:before="50" w:line="300" w:lineRule="auto"/>
              <w:rPr>
                <w:rFonts w:ascii="楷体" w:eastAsia="楷体" w:hAnsi="楷体" w:cs="Arial"/>
                <w:color w:val="000000" w:themeColor="text1"/>
                <w:sz w:val="24"/>
              </w:rPr>
            </w:pPr>
            <w:r w:rsidRPr="00CA7F3F">
              <w:rPr>
                <w:rFonts w:ascii="楷体" w:eastAsia="楷体" w:hAnsi="楷体" w:cs="Arial" w:hint="eastAsia"/>
                <w:color w:val="000000" w:themeColor="text1"/>
                <w:sz w:val="24"/>
              </w:rPr>
              <w:t>室内机</w:t>
            </w:r>
          </w:p>
        </w:tc>
        <w:tc>
          <w:tcPr>
            <w:tcW w:w="1559" w:type="dxa"/>
            <w:vAlign w:val="center"/>
          </w:tcPr>
          <w:p w:rsidR="0042254D" w:rsidRPr="00CA7F3F" w:rsidRDefault="0042254D" w:rsidP="00AC6FD3">
            <w:pPr>
              <w:rPr>
                <w:rFonts w:ascii="楷体" w:eastAsia="楷体" w:hAnsi="楷体" w:cs="宋体"/>
                <w:color w:val="000000" w:themeColor="text1"/>
                <w:sz w:val="24"/>
              </w:rPr>
            </w:pPr>
            <w:r w:rsidRPr="00CA7F3F">
              <w:rPr>
                <w:rFonts w:ascii="楷体" w:eastAsia="楷体" w:hAnsi="楷体" w:hint="eastAsia"/>
                <w:color w:val="000000" w:themeColor="text1"/>
              </w:rPr>
              <w:t>制冷量：≥4kw，制热量：≥4.5kw风管式</w:t>
            </w:r>
          </w:p>
        </w:tc>
        <w:tc>
          <w:tcPr>
            <w:tcW w:w="1560" w:type="dxa"/>
          </w:tcPr>
          <w:p w:rsidR="0042254D" w:rsidRPr="00CA7F3F" w:rsidRDefault="0042254D" w:rsidP="00AC6FD3">
            <w:pPr>
              <w:tabs>
                <w:tab w:val="left" w:pos="1205"/>
              </w:tabs>
              <w:spacing w:before="50" w:line="300" w:lineRule="auto"/>
              <w:jc w:val="center"/>
              <w:rPr>
                <w:rFonts w:ascii="楷体" w:eastAsia="楷体" w:hAnsi="楷体" w:cs="Arial"/>
                <w:color w:val="000000" w:themeColor="text1"/>
                <w:sz w:val="24"/>
              </w:rPr>
            </w:pPr>
          </w:p>
        </w:tc>
        <w:tc>
          <w:tcPr>
            <w:tcW w:w="708" w:type="dxa"/>
            <w:vAlign w:val="center"/>
          </w:tcPr>
          <w:p w:rsidR="0042254D" w:rsidRPr="00CA7F3F" w:rsidRDefault="0042254D" w:rsidP="004E5226">
            <w:pPr>
              <w:tabs>
                <w:tab w:val="left" w:pos="1205"/>
              </w:tabs>
              <w:spacing w:before="50" w:line="300" w:lineRule="auto"/>
              <w:jc w:val="center"/>
              <w:rPr>
                <w:rFonts w:ascii="楷体" w:eastAsia="楷体" w:hAnsi="楷体" w:cs="Arial"/>
                <w:color w:val="000000" w:themeColor="text1"/>
                <w:sz w:val="24"/>
              </w:rPr>
            </w:pPr>
          </w:p>
        </w:tc>
        <w:tc>
          <w:tcPr>
            <w:tcW w:w="709" w:type="dxa"/>
            <w:vAlign w:val="center"/>
          </w:tcPr>
          <w:p w:rsidR="0042254D" w:rsidRPr="00CA7F3F" w:rsidRDefault="0042254D" w:rsidP="004E5226">
            <w:pPr>
              <w:tabs>
                <w:tab w:val="left" w:pos="1205"/>
              </w:tabs>
              <w:spacing w:before="50" w:line="300" w:lineRule="auto"/>
              <w:jc w:val="center"/>
              <w:rPr>
                <w:rFonts w:ascii="楷体" w:eastAsia="楷体" w:hAnsi="楷体" w:cs="Arial"/>
                <w:color w:val="000000" w:themeColor="text1"/>
                <w:sz w:val="24"/>
              </w:rPr>
            </w:pPr>
            <w:r w:rsidRPr="00CA7F3F">
              <w:rPr>
                <w:rFonts w:ascii="楷体" w:eastAsia="楷体" w:hAnsi="楷体" w:cs="Arial" w:hint="eastAsia"/>
                <w:color w:val="000000" w:themeColor="text1"/>
                <w:sz w:val="24"/>
              </w:rPr>
              <w:t>1</w:t>
            </w:r>
          </w:p>
        </w:tc>
        <w:tc>
          <w:tcPr>
            <w:tcW w:w="791" w:type="dxa"/>
            <w:vAlign w:val="center"/>
          </w:tcPr>
          <w:p w:rsidR="0042254D" w:rsidRPr="00CA7F3F" w:rsidRDefault="0042254D" w:rsidP="004E5226">
            <w:pPr>
              <w:jc w:val="center"/>
              <w:rPr>
                <w:rFonts w:ascii="楷体" w:eastAsia="楷体" w:hAnsi="楷体"/>
                <w:color w:val="000000" w:themeColor="text1"/>
                <w:sz w:val="20"/>
                <w:szCs w:val="20"/>
              </w:rPr>
            </w:pPr>
          </w:p>
        </w:tc>
        <w:tc>
          <w:tcPr>
            <w:tcW w:w="1180" w:type="dxa"/>
            <w:vAlign w:val="center"/>
          </w:tcPr>
          <w:p w:rsidR="0042254D" w:rsidRPr="00CA7F3F" w:rsidRDefault="0042254D" w:rsidP="004E5226">
            <w:pPr>
              <w:jc w:val="center"/>
              <w:rPr>
                <w:rFonts w:ascii="楷体" w:eastAsia="楷体" w:hAnsi="楷体"/>
                <w:color w:val="000000" w:themeColor="text1"/>
                <w:sz w:val="20"/>
                <w:szCs w:val="20"/>
              </w:rPr>
            </w:pPr>
          </w:p>
        </w:tc>
        <w:tc>
          <w:tcPr>
            <w:tcW w:w="1159" w:type="dxa"/>
            <w:vAlign w:val="center"/>
          </w:tcPr>
          <w:p w:rsidR="0042254D" w:rsidRPr="00CA7F3F" w:rsidRDefault="0042254D" w:rsidP="004E5226">
            <w:pPr>
              <w:jc w:val="center"/>
              <w:rPr>
                <w:rFonts w:ascii="楷体" w:eastAsia="楷体" w:hAnsi="楷体" w:cs="宋体"/>
                <w:color w:val="000000" w:themeColor="text1"/>
                <w:sz w:val="20"/>
                <w:szCs w:val="20"/>
              </w:rPr>
            </w:pPr>
            <w:r w:rsidRPr="00CA7F3F">
              <w:rPr>
                <w:rFonts w:ascii="楷体" w:eastAsia="楷体" w:hAnsi="楷体" w:hint="eastAsia"/>
                <w:color w:val="000000" w:themeColor="text1"/>
                <w:sz w:val="20"/>
                <w:szCs w:val="20"/>
              </w:rPr>
              <w:t>二层值班室</w:t>
            </w:r>
          </w:p>
        </w:tc>
      </w:tr>
      <w:tr w:rsidR="00CA7F3F" w:rsidRPr="00CA7F3F" w:rsidTr="00FC4F11">
        <w:trPr>
          <w:jc w:val="center"/>
        </w:trPr>
        <w:tc>
          <w:tcPr>
            <w:tcW w:w="9254" w:type="dxa"/>
            <w:gridSpan w:val="9"/>
          </w:tcPr>
          <w:p w:rsidR="000835C3" w:rsidRPr="00CA7F3F" w:rsidRDefault="000835C3" w:rsidP="001E6B19">
            <w:pPr>
              <w:snapToGrid w:val="0"/>
              <w:ind w:firstLineChars="150" w:firstLine="360"/>
              <w:rPr>
                <w:rFonts w:ascii="楷体" w:eastAsia="楷体" w:hAnsi="楷体" w:cs="楷体"/>
                <w:color w:val="000000" w:themeColor="text1"/>
                <w:sz w:val="24"/>
                <w:szCs w:val="24"/>
              </w:rPr>
            </w:pPr>
            <w:r w:rsidRPr="00CA7F3F">
              <w:rPr>
                <w:rFonts w:ascii="楷体" w:eastAsia="楷体" w:hAnsi="楷体" w:cs="楷体" w:hint="eastAsia"/>
                <w:color w:val="000000" w:themeColor="text1"/>
                <w:sz w:val="24"/>
                <w:szCs w:val="24"/>
              </w:rPr>
              <w:t>注：（1）报价人所报的空调室内机为无线遥控器控制，每台室内机均可以单独控制开关。所有空调安装的内外机连接管必须是</w:t>
            </w:r>
            <w:r w:rsidRPr="00CA7F3F">
              <w:rPr>
                <w:rFonts w:ascii="楷体" w:eastAsia="楷体" w:hAnsi="楷体" w:cs="楷体"/>
                <w:color w:val="000000" w:themeColor="text1"/>
                <w:sz w:val="24"/>
                <w:szCs w:val="24"/>
              </w:rPr>
              <w:t>100</w:t>
            </w:r>
            <w:r w:rsidRPr="00CA7F3F">
              <w:rPr>
                <w:rFonts w:ascii="楷体" w:eastAsia="楷体" w:hAnsi="楷体" w:cs="楷体" w:hint="eastAsia"/>
                <w:color w:val="000000" w:themeColor="text1"/>
                <w:sz w:val="24"/>
                <w:szCs w:val="24"/>
              </w:rPr>
              <w:t>％铜管。</w:t>
            </w:r>
          </w:p>
          <w:p w:rsidR="000835C3" w:rsidRPr="00CA7F3F" w:rsidRDefault="000835C3" w:rsidP="001E6B19">
            <w:pPr>
              <w:snapToGrid w:val="0"/>
              <w:ind w:firstLineChars="300" w:firstLine="720"/>
              <w:rPr>
                <w:rFonts w:ascii="楷体" w:eastAsia="楷体" w:hAnsi="楷体" w:cs="楷体"/>
                <w:color w:val="000000" w:themeColor="text1"/>
                <w:sz w:val="28"/>
                <w:szCs w:val="28"/>
              </w:rPr>
            </w:pPr>
            <w:r w:rsidRPr="00CA7F3F">
              <w:rPr>
                <w:rFonts w:ascii="楷体" w:eastAsia="楷体" w:hAnsi="楷体" w:cs="楷体" w:hint="eastAsia"/>
                <w:color w:val="000000" w:themeColor="text1"/>
                <w:sz w:val="24"/>
                <w:szCs w:val="24"/>
              </w:rPr>
              <w:t>（2）所投所有空调设备的冷媒须为R410A，所有空调能效等级为一级，支持电辅热。</w:t>
            </w:r>
          </w:p>
        </w:tc>
      </w:tr>
      <w:tr w:rsidR="00CA7F3F" w:rsidRPr="00CA7F3F" w:rsidTr="00FC4F11">
        <w:trPr>
          <w:jc w:val="center"/>
        </w:trPr>
        <w:tc>
          <w:tcPr>
            <w:tcW w:w="9254" w:type="dxa"/>
            <w:gridSpan w:val="9"/>
          </w:tcPr>
          <w:p w:rsidR="00B24BB5" w:rsidRPr="00CA7F3F" w:rsidRDefault="00B24BB5" w:rsidP="00B24BB5">
            <w:pPr>
              <w:rPr>
                <w:rFonts w:ascii="楷体" w:eastAsia="楷体" w:hAnsi="楷体"/>
                <w:color w:val="000000" w:themeColor="text1"/>
                <w:sz w:val="28"/>
                <w:szCs w:val="28"/>
              </w:rPr>
            </w:pPr>
            <w:r w:rsidRPr="00CA7F3F">
              <w:rPr>
                <w:rFonts w:ascii="楷体" w:eastAsia="楷体" w:hAnsi="楷体" w:cs="楷体" w:hint="eastAsia"/>
                <w:color w:val="000000" w:themeColor="text1"/>
                <w:sz w:val="28"/>
                <w:szCs w:val="28"/>
              </w:rPr>
              <w:t>总报价：（小写）</w:t>
            </w:r>
            <w:r w:rsidRPr="00CA7F3F">
              <w:rPr>
                <w:rFonts w:ascii="宋体" w:hAnsi="宋体" w:cs="宋体" w:hint="eastAsia"/>
                <w:color w:val="000000" w:themeColor="text1"/>
                <w:sz w:val="28"/>
                <w:szCs w:val="28"/>
              </w:rPr>
              <w:t>¥</w:t>
            </w:r>
            <w:r w:rsidRPr="00CA7F3F">
              <w:rPr>
                <w:rFonts w:ascii="楷体" w:eastAsia="楷体" w:hAnsi="楷体" w:cs="楷体"/>
                <w:color w:val="000000" w:themeColor="text1"/>
                <w:sz w:val="28"/>
                <w:szCs w:val="28"/>
              </w:rPr>
              <w:t xml:space="preserve"> </w:t>
            </w:r>
            <w:r w:rsidRPr="00CA7F3F">
              <w:rPr>
                <w:rFonts w:ascii="楷体" w:eastAsia="楷体" w:hAnsi="楷体" w:cs="楷体"/>
                <w:color w:val="000000" w:themeColor="text1"/>
                <w:sz w:val="28"/>
                <w:szCs w:val="28"/>
                <w:u w:val="single"/>
              </w:rPr>
              <w:t xml:space="preserve">                                  </w:t>
            </w:r>
          </w:p>
          <w:p w:rsidR="00B24BB5" w:rsidRPr="00CA7F3F" w:rsidRDefault="00B24BB5" w:rsidP="00B24BB5">
            <w:pPr>
              <w:jc w:val="center"/>
              <w:rPr>
                <w:rFonts w:ascii="楷体" w:eastAsia="楷体" w:hAnsi="楷体"/>
                <w:color w:val="000000" w:themeColor="text1"/>
                <w:sz w:val="20"/>
                <w:szCs w:val="20"/>
              </w:rPr>
            </w:pPr>
            <w:r w:rsidRPr="00CA7F3F">
              <w:rPr>
                <w:rFonts w:ascii="楷体" w:eastAsia="楷体" w:hAnsi="楷体" w:cs="楷体" w:hint="eastAsia"/>
                <w:color w:val="000000" w:themeColor="text1"/>
                <w:sz w:val="28"/>
                <w:szCs w:val="28"/>
              </w:rPr>
              <w:t>（大写）人民币</w:t>
            </w:r>
            <w:r w:rsidRPr="00CA7F3F">
              <w:rPr>
                <w:rFonts w:ascii="楷体" w:eastAsia="楷体" w:hAnsi="楷体" w:cs="楷体"/>
                <w:color w:val="000000" w:themeColor="text1"/>
                <w:sz w:val="28"/>
                <w:szCs w:val="28"/>
                <w:u w:val="single"/>
              </w:rPr>
              <w:t xml:space="preserve">  </w:t>
            </w:r>
            <w:r w:rsidRPr="00CA7F3F">
              <w:rPr>
                <w:rFonts w:ascii="楷体" w:eastAsia="楷体" w:hAnsi="楷体" w:cs="楷体" w:hint="eastAsia"/>
                <w:color w:val="000000" w:themeColor="text1"/>
                <w:sz w:val="28"/>
                <w:szCs w:val="28"/>
              </w:rPr>
              <w:t>佰</w:t>
            </w:r>
            <w:r w:rsidRPr="00CA7F3F">
              <w:rPr>
                <w:rFonts w:ascii="楷体" w:eastAsia="楷体" w:hAnsi="楷体" w:cs="楷体"/>
                <w:color w:val="000000" w:themeColor="text1"/>
                <w:sz w:val="28"/>
                <w:szCs w:val="28"/>
                <w:u w:val="single"/>
              </w:rPr>
              <w:t xml:space="preserve">  </w:t>
            </w:r>
            <w:r w:rsidRPr="00CA7F3F">
              <w:rPr>
                <w:rFonts w:ascii="楷体" w:eastAsia="楷体" w:hAnsi="楷体" w:cs="楷体" w:hint="eastAsia"/>
                <w:color w:val="000000" w:themeColor="text1"/>
                <w:sz w:val="28"/>
                <w:szCs w:val="28"/>
              </w:rPr>
              <w:t>拾</w:t>
            </w:r>
            <w:r w:rsidRPr="00CA7F3F">
              <w:rPr>
                <w:rFonts w:ascii="楷体" w:eastAsia="楷体" w:hAnsi="楷体" w:cs="楷体"/>
                <w:color w:val="000000" w:themeColor="text1"/>
                <w:sz w:val="28"/>
                <w:szCs w:val="28"/>
                <w:u w:val="single"/>
              </w:rPr>
              <w:t xml:space="preserve">  </w:t>
            </w:r>
            <w:r w:rsidRPr="00CA7F3F">
              <w:rPr>
                <w:rFonts w:ascii="楷体" w:eastAsia="楷体" w:hAnsi="楷体" w:cs="楷体" w:hint="eastAsia"/>
                <w:color w:val="000000" w:themeColor="text1"/>
                <w:sz w:val="28"/>
                <w:szCs w:val="28"/>
              </w:rPr>
              <w:t>万</w:t>
            </w:r>
            <w:r w:rsidRPr="00CA7F3F">
              <w:rPr>
                <w:rFonts w:ascii="楷体" w:eastAsia="楷体" w:hAnsi="楷体" w:cs="楷体"/>
                <w:color w:val="000000" w:themeColor="text1"/>
                <w:sz w:val="28"/>
                <w:szCs w:val="28"/>
                <w:u w:val="single"/>
              </w:rPr>
              <w:t xml:space="preserve">  </w:t>
            </w:r>
            <w:r w:rsidRPr="00CA7F3F">
              <w:rPr>
                <w:rFonts w:ascii="楷体" w:eastAsia="楷体" w:hAnsi="楷体" w:cs="楷体" w:hint="eastAsia"/>
                <w:color w:val="000000" w:themeColor="text1"/>
                <w:sz w:val="28"/>
                <w:szCs w:val="28"/>
              </w:rPr>
              <w:t>仟</w:t>
            </w:r>
            <w:r w:rsidRPr="00CA7F3F">
              <w:rPr>
                <w:rFonts w:ascii="楷体" w:eastAsia="楷体" w:hAnsi="楷体" w:cs="楷体"/>
                <w:color w:val="000000" w:themeColor="text1"/>
                <w:sz w:val="28"/>
                <w:szCs w:val="28"/>
                <w:u w:val="single"/>
              </w:rPr>
              <w:t xml:space="preserve">  </w:t>
            </w:r>
            <w:r w:rsidRPr="00CA7F3F">
              <w:rPr>
                <w:rFonts w:ascii="楷体" w:eastAsia="楷体" w:hAnsi="楷体" w:cs="楷体" w:hint="eastAsia"/>
                <w:color w:val="000000" w:themeColor="text1"/>
                <w:sz w:val="28"/>
                <w:szCs w:val="28"/>
              </w:rPr>
              <w:t>佰</w:t>
            </w:r>
            <w:r w:rsidRPr="00CA7F3F">
              <w:rPr>
                <w:rFonts w:ascii="楷体" w:eastAsia="楷体" w:hAnsi="楷体" w:cs="楷体"/>
                <w:color w:val="000000" w:themeColor="text1"/>
                <w:sz w:val="28"/>
                <w:szCs w:val="28"/>
                <w:u w:val="single"/>
              </w:rPr>
              <w:t xml:space="preserve"> </w:t>
            </w:r>
            <w:r w:rsidR="00E326D7" w:rsidRPr="00CA7F3F">
              <w:rPr>
                <w:rFonts w:ascii="楷体" w:eastAsia="楷体" w:hAnsi="楷体" w:cs="楷体" w:hint="eastAsia"/>
                <w:color w:val="000000" w:themeColor="text1"/>
                <w:sz w:val="28"/>
                <w:szCs w:val="28"/>
                <w:u w:val="single"/>
              </w:rPr>
              <w:t xml:space="preserve">  </w:t>
            </w:r>
            <w:r w:rsidRPr="00CA7F3F">
              <w:rPr>
                <w:rFonts w:ascii="楷体" w:eastAsia="楷体" w:hAnsi="楷体" w:cs="楷体"/>
                <w:color w:val="000000" w:themeColor="text1"/>
                <w:sz w:val="28"/>
                <w:szCs w:val="28"/>
                <w:u w:val="single"/>
              </w:rPr>
              <w:t xml:space="preserve"> </w:t>
            </w:r>
            <w:r w:rsidRPr="00CA7F3F">
              <w:rPr>
                <w:rFonts w:ascii="楷体" w:eastAsia="楷体" w:hAnsi="楷体" w:cs="楷体" w:hint="eastAsia"/>
                <w:color w:val="000000" w:themeColor="text1"/>
                <w:sz w:val="28"/>
                <w:szCs w:val="28"/>
              </w:rPr>
              <w:t>拾</w:t>
            </w:r>
            <w:r w:rsidRPr="00CA7F3F">
              <w:rPr>
                <w:rFonts w:ascii="楷体" w:eastAsia="楷体" w:hAnsi="楷体" w:cs="楷体"/>
                <w:color w:val="000000" w:themeColor="text1"/>
                <w:sz w:val="28"/>
                <w:szCs w:val="28"/>
                <w:u w:val="single"/>
              </w:rPr>
              <w:t xml:space="preserve"> </w:t>
            </w:r>
            <w:r w:rsidR="003A2568" w:rsidRPr="00CA7F3F">
              <w:rPr>
                <w:rFonts w:ascii="楷体" w:eastAsia="楷体" w:hAnsi="楷体" w:cs="楷体" w:hint="eastAsia"/>
                <w:color w:val="000000" w:themeColor="text1"/>
                <w:sz w:val="28"/>
                <w:szCs w:val="28"/>
                <w:u w:val="single"/>
              </w:rPr>
              <w:t xml:space="preserve"> </w:t>
            </w:r>
            <w:r w:rsidRPr="00CA7F3F">
              <w:rPr>
                <w:rFonts w:ascii="楷体" w:eastAsia="楷体" w:hAnsi="楷体" w:cs="楷体"/>
                <w:color w:val="000000" w:themeColor="text1"/>
                <w:sz w:val="28"/>
                <w:szCs w:val="28"/>
                <w:u w:val="single"/>
              </w:rPr>
              <w:t xml:space="preserve"> </w:t>
            </w:r>
            <w:r w:rsidRPr="00CA7F3F">
              <w:rPr>
                <w:rFonts w:ascii="楷体" w:eastAsia="楷体" w:hAnsi="楷体" w:cs="楷体" w:hint="eastAsia"/>
                <w:color w:val="000000" w:themeColor="text1"/>
                <w:sz w:val="28"/>
                <w:szCs w:val="28"/>
              </w:rPr>
              <w:t>元整</w:t>
            </w:r>
          </w:p>
        </w:tc>
      </w:tr>
    </w:tbl>
    <w:p w:rsidR="00C93AD3" w:rsidRPr="00CA7F3F" w:rsidRDefault="00C93AD3" w:rsidP="004E5226">
      <w:pPr>
        <w:jc w:val="left"/>
        <w:outlineLvl w:val="0"/>
        <w:rPr>
          <w:rFonts w:ascii="楷体" w:eastAsia="楷体" w:hAnsi="楷体" w:cs="楷体"/>
          <w:b/>
          <w:bCs/>
          <w:color w:val="000000" w:themeColor="text1"/>
          <w:sz w:val="28"/>
          <w:szCs w:val="28"/>
        </w:rPr>
      </w:pPr>
    </w:p>
    <w:p w:rsidR="004D2C35" w:rsidRPr="00CA7F3F" w:rsidRDefault="004D2C35" w:rsidP="004E5226">
      <w:pPr>
        <w:jc w:val="left"/>
        <w:outlineLvl w:val="0"/>
        <w:rPr>
          <w:rFonts w:ascii="楷体" w:eastAsia="楷体" w:hAnsi="楷体"/>
          <w:color w:val="000000" w:themeColor="text1"/>
          <w:sz w:val="28"/>
          <w:szCs w:val="28"/>
        </w:rPr>
      </w:pPr>
      <w:r w:rsidRPr="00CA7F3F">
        <w:rPr>
          <w:rFonts w:ascii="楷体" w:eastAsia="楷体" w:hAnsi="楷体" w:cs="楷体" w:hint="eastAsia"/>
          <w:b/>
          <w:bCs/>
          <w:color w:val="000000" w:themeColor="text1"/>
          <w:sz w:val="28"/>
          <w:szCs w:val="28"/>
        </w:rPr>
        <w:t>报价须知</w:t>
      </w:r>
      <w:r w:rsidRPr="00CA7F3F">
        <w:rPr>
          <w:rFonts w:ascii="楷体" w:eastAsia="楷体" w:hAnsi="楷体" w:cs="楷体"/>
          <w:b/>
          <w:bCs/>
          <w:color w:val="000000" w:themeColor="text1"/>
          <w:sz w:val="28"/>
          <w:szCs w:val="28"/>
        </w:rPr>
        <w:t>(</w:t>
      </w:r>
      <w:r w:rsidRPr="00CA7F3F">
        <w:rPr>
          <w:rFonts w:ascii="楷体" w:eastAsia="楷体" w:hAnsi="楷体" w:cs="楷体" w:hint="eastAsia"/>
          <w:b/>
          <w:bCs/>
          <w:color w:val="000000" w:themeColor="text1"/>
          <w:sz w:val="28"/>
          <w:szCs w:val="28"/>
        </w:rPr>
        <w:t>请供应商务必认真阅读</w:t>
      </w:r>
      <w:r w:rsidRPr="00CA7F3F">
        <w:rPr>
          <w:rFonts w:ascii="楷体" w:eastAsia="楷体" w:hAnsi="楷体" w:cs="楷体"/>
          <w:b/>
          <w:bCs/>
          <w:color w:val="000000" w:themeColor="text1"/>
          <w:sz w:val="28"/>
          <w:szCs w:val="28"/>
        </w:rPr>
        <w:t>)</w:t>
      </w:r>
      <w:r w:rsidRPr="00CA7F3F">
        <w:rPr>
          <w:rFonts w:ascii="楷体" w:eastAsia="楷体" w:hAnsi="楷体" w:cs="楷体" w:hint="eastAsia"/>
          <w:b/>
          <w:bCs/>
          <w:color w:val="000000" w:themeColor="text1"/>
          <w:sz w:val="28"/>
          <w:szCs w:val="28"/>
        </w:rPr>
        <w:t>：</w:t>
      </w:r>
    </w:p>
    <w:p w:rsidR="004D2C35" w:rsidRPr="00CA7F3F" w:rsidRDefault="004D2C35" w:rsidP="00C93AD3">
      <w:pPr>
        <w:snapToGrid w:val="0"/>
        <w:ind w:firstLineChars="200" w:firstLine="560"/>
        <w:jc w:val="left"/>
        <w:outlineLvl w:val="0"/>
        <w:rPr>
          <w:rFonts w:ascii="楷体" w:eastAsia="楷体" w:hAnsi="楷体" w:cs="楷体"/>
          <w:bCs/>
          <w:color w:val="000000" w:themeColor="text1"/>
          <w:sz w:val="28"/>
          <w:szCs w:val="28"/>
        </w:rPr>
      </w:pPr>
      <w:r w:rsidRPr="00CA7F3F">
        <w:rPr>
          <w:rFonts w:ascii="楷体" w:eastAsia="楷体" w:hAnsi="楷体" w:cs="楷体"/>
          <w:bCs/>
          <w:color w:val="000000" w:themeColor="text1"/>
          <w:sz w:val="28"/>
          <w:szCs w:val="28"/>
        </w:rPr>
        <w:t>1</w:t>
      </w:r>
      <w:r w:rsidRPr="00CA7F3F">
        <w:rPr>
          <w:rFonts w:ascii="楷体" w:eastAsia="楷体" w:hAnsi="楷体" w:cs="楷体" w:hint="eastAsia"/>
          <w:bCs/>
          <w:color w:val="000000" w:themeColor="text1"/>
          <w:sz w:val="28"/>
          <w:szCs w:val="28"/>
        </w:rPr>
        <w:t>、供应商资质要求</w:t>
      </w:r>
      <w:r w:rsidRPr="00CA7F3F">
        <w:rPr>
          <w:rFonts w:ascii="楷体" w:eastAsia="楷体" w:hAnsi="楷体" w:cs="楷体"/>
          <w:bCs/>
          <w:color w:val="000000" w:themeColor="text1"/>
          <w:sz w:val="28"/>
          <w:szCs w:val="28"/>
        </w:rPr>
        <w:t>:</w:t>
      </w:r>
    </w:p>
    <w:p w:rsidR="00A97403" w:rsidRPr="00CA7F3F" w:rsidRDefault="00A97403" w:rsidP="004E5226">
      <w:pPr>
        <w:snapToGrid w:val="0"/>
        <w:ind w:firstLineChars="150" w:firstLine="420"/>
        <w:jc w:val="left"/>
        <w:outlineLvl w:val="0"/>
        <w:rPr>
          <w:rFonts w:ascii="楷体" w:eastAsia="楷体" w:hAnsi="楷体" w:cs="楷体"/>
          <w:color w:val="000000" w:themeColor="text1"/>
          <w:sz w:val="28"/>
          <w:szCs w:val="28"/>
        </w:rPr>
      </w:pPr>
      <w:r w:rsidRPr="00CA7F3F">
        <w:rPr>
          <w:rFonts w:ascii="楷体" w:eastAsia="楷体" w:hAnsi="楷体" w:cs="楷体" w:hint="eastAsia"/>
          <w:color w:val="000000" w:themeColor="text1"/>
          <w:sz w:val="28"/>
          <w:szCs w:val="28"/>
        </w:rPr>
        <w:t>（1）</w:t>
      </w:r>
      <w:r w:rsidR="004D2C35" w:rsidRPr="00CA7F3F">
        <w:rPr>
          <w:rFonts w:ascii="楷体" w:eastAsia="楷体" w:hAnsi="楷体" w:cs="楷体" w:hint="eastAsia"/>
          <w:color w:val="000000" w:themeColor="text1"/>
          <w:sz w:val="28"/>
          <w:szCs w:val="28"/>
        </w:rPr>
        <w:t>供应商参加本次采购活动必须具备《政府采购法》第</w:t>
      </w:r>
      <w:r w:rsidR="004D2C35" w:rsidRPr="00CA7F3F">
        <w:rPr>
          <w:rFonts w:ascii="楷体" w:eastAsia="楷体" w:hAnsi="楷体" w:cs="楷体"/>
          <w:color w:val="000000" w:themeColor="text1"/>
          <w:sz w:val="28"/>
          <w:szCs w:val="28"/>
        </w:rPr>
        <w:t>22</w:t>
      </w:r>
      <w:r w:rsidR="004D2C35" w:rsidRPr="00CA7F3F">
        <w:rPr>
          <w:rFonts w:ascii="楷体" w:eastAsia="楷体" w:hAnsi="楷体" w:cs="楷体" w:hint="eastAsia"/>
          <w:color w:val="000000" w:themeColor="text1"/>
          <w:sz w:val="28"/>
          <w:szCs w:val="28"/>
        </w:rPr>
        <w:t>条规定条件。</w:t>
      </w:r>
    </w:p>
    <w:p w:rsidR="004D2C35" w:rsidRPr="00CA7F3F" w:rsidRDefault="00A97403" w:rsidP="004E5226">
      <w:pPr>
        <w:snapToGrid w:val="0"/>
        <w:ind w:firstLineChars="150" w:firstLine="420"/>
        <w:jc w:val="left"/>
        <w:outlineLvl w:val="0"/>
        <w:rPr>
          <w:rFonts w:ascii="楷体" w:eastAsia="楷体" w:hAnsi="楷体" w:cs="楷体"/>
          <w:color w:val="000000" w:themeColor="text1"/>
          <w:sz w:val="28"/>
          <w:szCs w:val="28"/>
        </w:rPr>
      </w:pPr>
      <w:r w:rsidRPr="00CA7F3F">
        <w:rPr>
          <w:rFonts w:ascii="楷体" w:eastAsia="楷体" w:hAnsi="楷体" w:cs="楷体" w:hint="eastAsia"/>
          <w:color w:val="000000" w:themeColor="text1"/>
          <w:sz w:val="28"/>
          <w:szCs w:val="28"/>
        </w:rPr>
        <w:t>（2）</w:t>
      </w:r>
      <w:r w:rsidR="00C93AD3" w:rsidRPr="00CA7F3F">
        <w:rPr>
          <w:rFonts w:ascii="楷体" w:eastAsia="楷体" w:hAnsi="楷体" w:cs="楷体" w:hint="eastAsia"/>
          <w:color w:val="000000" w:themeColor="text1"/>
          <w:sz w:val="28"/>
          <w:szCs w:val="28"/>
        </w:rPr>
        <w:t>供应商必须</w:t>
      </w:r>
      <w:r w:rsidRPr="00CA7F3F">
        <w:rPr>
          <w:rFonts w:ascii="楷体" w:eastAsia="楷体" w:hAnsi="楷体" w:cs="楷体" w:hint="eastAsia"/>
          <w:color w:val="000000" w:themeColor="text1"/>
          <w:sz w:val="28"/>
          <w:szCs w:val="28"/>
        </w:rPr>
        <w:t>具有</w:t>
      </w:r>
      <w:r w:rsidRPr="00CA7F3F">
        <w:rPr>
          <w:rFonts w:ascii="楷体" w:eastAsia="楷体" w:hAnsi="楷体" w:cs="楷体"/>
          <w:color w:val="000000" w:themeColor="text1"/>
          <w:sz w:val="28"/>
          <w:szCs w:val="28"/>
        </w:rPr>
        <w:t>建筑机电安装工程专业承包资质三</w:t>
      </w:r>
      <w:r w:rsidRPr="00CA7F3F">
        <w:rPr>
          <w:rFonts w:ascii="楷体" w:eastAsia="楷体" w:hAnsi="楷体" w:cs="楷体" w:hint="eastAsia"/>
          <w:color w:val="000000" w:themeColor="text1"/>
          <w:sz w:val="28"/>
          <w:szCs w:val="28"/>
        </w:rPr>
        <w:t>级及以上</w:t>
      </w:r>
      <w:r w:rsidR="000835C3" w:rsidRPr="00CA7F3F">
        <w:rPr>
          <w:rFonts w:ascii="楷体" w:eastAsia="楷体" w:hAnsi="楷体" w:cs="楷体" w:hint="eastAsia"/>
          <w:color w:val="000000" w:themeColor="text1"/>
          <w:sz w:val="28"/>
          <w:szCs w:val="28"/>
        </w:rPr>
        <w:t>。</w:t>
      </w:r>
    </w:p>
    <w:p w:rsidR="004E5226" w:rsidRPr="00CA7F3F" w:rsidRDefault="000835C3" w:rsidP="00C93AD3">
      <w:pPr>
        <w:snapToGrid w:val="0"/>
        <w:ind w:firstLineChars="200" w:firstLine="560"/>
        <w:jc w:val="left"/>
        <w:outlineLvl w:val="0"/>
        <w:rPr>
          <w:rFonts w:ascii="楷体" w:eastAsia="楷体" w:hAnsi="楷体" w:cs="楷体"/>
          <w:bCs/>
          <w:color w:val="000000" w:themeColor="text1"/>
          <w:sz w:val="28"/>
          <w:szCs w:val="28"/>
        </w:rPr>
      </w:pPr>
      <w:r w:rsidRPr="00CA7F3F">
        <w:rPr>
          <w:rFonts w:ascii="楷体" w:eastAsia="楷体" w:hAnsi="楷体" w:cs="楷体" w:hint="eastAsia"/>
          <w:bCs/>
          <w:color w:val="000000" w:themeColor="text1"/>
          <w:sz w:val="28"/>
          <w:szCs w:val="28"/>
        </w:rPr>
        <w:t>2、</w:t>
      </w:r>
      <w:r w:rsidR="004E5226" w:rsidRPr="00CA7F3F">
        <w:rPr>
          <w:rFonts w:ascii="楷体" w:eastAsia="楷体" w:hAnsi="楷体" w:cs="楷体" w:hint="eastAsia"/>
          <w:bCs/>
          <w:color w:val="000000" w:themeColor="text1"/>
          <w:sz w:val="28"/>
          <w:szCs w:val="28"/>
        </w:rPr>
        <w:t>供应商</w:t>
      </w:r>
      <w:r w:rsidR="00FC4F11" w:rsidRPr="00CA7F3F">
        <w:rPr>
          <w:rFonts w:ascii="楷体" w:eastAsia="楷体" w:hAnsi="楷体" w:cs="楷体" w:hint="eastAsia"/>
          <w:bCs/>
          <w:color w:val="000000" w:themeColor="text1"/>
          <w:sz w:val="28"/>
          <w:szCs w:val="28"/>
        </w:rPr>
        <w:t>须</w:t>
      </w:r>
      <w:r w:rsidR="004E5226" w:rsidRPr="00CA7F3F">
        <w:rPr>
          <w:rFonts w:ascii="楷体" w:eastAsia="楷体" w:hAnsi="楷体" w:cs="楷体" w:hint="eastAsia"/>
          <w:bCs/>
          <w:color w:val="000000" w:themeColor="text1"/>
          <w:sz w:val="28"/>
          <w:szCs w:val="28"/>
        </w:rPr>
        <w:t>提供资格条件</w:t>
      </w:r>
      <w:r w:rsidR="00FC4F11" w:rsidRPr="00CA7F3F">
        <w:rPr>
          <w:rFonts w:ascii="楷体" w:eastAsia="楷体" w:hAnsi="楷体" w:cs="楷体" w:hint="eastAsia"/>
          <w:bCs/>
          <w:color w:val="000000" w:themeColor="text1"/>
          <w:sz w:val="28"/>
          <w:szCs w:val="28"/>
        </w:rPr>
        <w:t>证明</w:t>
      </w:r>
      <w:r w:rsidR="004E5226" w:rsidRPr="00CA7F3F">
        <w:rPr>
          <w:rFonts w:ascii="楷体" w:eastAsia="楷体" w:hAnsi="楷体" w:cs="楷体" w:hint="eastAsia"/>
          <w:bCs/>
          <w:color w:val="000000" w:themeColor="text1"/>
          <w:sz w:val="28"/>
          <w:szCs w:val="28"/>
        </w:rPr>
        <w:t>材料要求</w:t>
      </w:r>
      <w:r w:rsidRPr="00CA7F3F">
        <w:rPr>
          <w:rFonts w:ascii="楷体" w:eastAsia="楷体" w:hAnsi="楷体" w:cs="楷体" w:hint="eastAsia"/>
          <w:bCs/>
          <w:color w:val="000000" w:themeColor="text1"/>
          <w:sz w:val="28"/>
          <w:szCs w:val="28"/>
        </w:rPr>
        <w:t>：</w:t>
      </w:r>
    </w:p>
    <w:p w:rsidR="004E5226" w:rsidRPr="00CA7F3F" w:rsidRDefault="00C93AD3" w:rsidP="000835C3">
      <w:pPr>
        <w:pStyle w:val="a3"/>
        <w:snapToGrid w:val="0"/>
        <w:spacing w:line="400" w:lineRule="exact"/>
        <w:ind w:firstLineChars="200" w:firstLine="560"/>
        <w:rPr>
          <w:rFonts w:ascii="楷体" w:eastAsia="楷体" w:hAnsi="楷体" w:cs="楷体"/>
          <w:color w:val="000000" w:themeColor="text1"/>
          <w:sz w:val="28"/>
          <w:szCs w:val="28"/>
        </w:rPr>
      </w:pPr>
      <w:r w:rsidRPr="00CA7F3F">
        <w:rPr>
          <w:rFonts w:ascii="楷体" w:eastAsia="楷体" w:hAnsi="楷体" w:cs="楷体" w:hint="eastAsia"/>
          <w:color w:val="000000" w:themeColor="text1"/>
          <w:sz w:val="28"/>
          <w:szCs w:val="28"/>
        </w:rPr>
        <w:t>（</w:t>
      </w:r>
      <w:r w:rsidR="004E5226" w:rsidRPr="00CA7F3F">
        <w:rPr>
          <w:rFonts w:ascii="楷体" w:eastAsia="楷体" w:hAnsi="楷体" w:cs="楷体" w:hint="eastAsia"/>
          <w:color w:val="000000" w:themeColor="text1"/>
          <w:sz w:val="28"/>
          <w:szCs w:val="28"/>
        </w:rPr>
        <w:t>1</w:t>
      </w:r>
      <w:r w:rsidRPr="00CA7F3F">
        <w:rPr>
          <w:rFonts w:ascii="楷体" w:eastAsia="楷体" w:hAnsi="楷体" w:cs="楷体" w:hint="eastAsia"/>
          <w:color w:val="000000" w:themeColor="text1"/>
          <w:sz w:val="28"/>
          <w:szCs w:val="28"/>
        </w:rPr>
        <w:t>）</w:t>
      </w:r>
      <w:r w:rsidR="000835C3" w:rsidRPr="00CA7F3F">
        <w:rPr>
          <w:rFonts w:ascii="楷体" w:eastAsia="楷体" w:hAnsi="楷体" w:cs="楷体" w:hint="eastAsia"/>
          <w:color w:val="000000" w:themeColor="text1"/>
          <w:sz w:val="28"/>
          <w:szCs w:val="28"/>
        </w:rPr>
        <w:t>提供</w:t>
      </w:r>
      <w:r w:rsidRPr="00CA7F3F">
        <w:rPr>
          <w:rFonts w:ascii="楷体" w:eastAsia="楷体" w:hAnsi="楷体" w:cs="楷体" w:hint="eastAsia"/>
          <w:color w:val="000000" w:themeColor="text1"/>
          <w:sz w:val="28"/>
          <w:szCs w:val="28"/>
        </w:rPr>
        <w:t>供应商</w:t>
      </w:r>
      <w:r w:rsidR="004E5226" w:rsidRPr="00CA7F3F">
        <w:rPr>
          <w:rFonts w:ascii="楷体" w:eastAsia="楷体" w:hAnsi="楷体" w:cs="楷体" w:hint="eastAsia"/>
          <w:color w:val="000000" w:themeColor="text1"/>
          <w:sz w:val="28"/>
          <w:szCs w:val="28"/>
        </w:rPr>
        <w:t>法人营业执照、组织机构代码证、税务登记证（复印件加盖投标人公章）</w:t>
      </w:r>
      <w:r w:rsidR="000835C3" w:rsidRPr="00CA7F3F">
        <w:rPr>
          <w:rFonts w:ascii="楷体" w:eastAsia="楷体" w:hAnsi="楷体" w:cs="楷体" w:hint="eastAsia"/>
          <w:color w:val="000000" w:themeColor="text1"/>
          <w:sz w:val="28"/>
          <w:szCs w:val="28"/>
        </w:rPr>
        <w:t>；</w:t>
      </w:r>
    </w:p>
    <w:p w:rsidR="004E5226" w:rsidRPr="00CA7F3F" w:rsidRDefault="00C93AD3" w:rsidP="000835C3">
      <w:pPr>
        <w:pStyle w:val="a3"/>
        <w:snapToGrid w:val="0"/>
        <w:spacing w:line="400" w:lineRule="exact"/>
        <w:ind w:firstLineChars="200" w:firstLine="560"/>
        <w:rPr>
          <w:rFonts w:ascii="楷体" w:eastAsia="楷体" w:hAnsi="楷体" w:cs="楷体"/>
          <w:color w:val="000000" w:themeColor="text1"/>
          <w:sz w:val="28"/>
          <w:szCs w:val="28"/>
        </w:rPr>
      </w:pPr>
      <w:r w:rsidRPr="00CA7F3F">
        <w:rPr>
          <w:rFonts w:ascii="楷体" w:eastAsia="楷体" w:hAnsi="楷体" w:cs="楷体" w:hint="eastAsia"/>
          <w:color w:val="000000" w:themeColor="text1"/>
          <w:sz w:val="28"/>
          <w:szCs w:val="28"/>
        </w:rPr>
        <w:t>（</w:t>
      </w:r>
      <w:r w:rsidR="004E5226" w:rsidRPr="00CA7F3F">
        <w:rPr>
          <w:rFonts w:ascii="楷体" w:eastAsia="楷体" w:hAnsi="楷体" w:cs="楷体" w:hint="eastAsia"/>
          <w:color w:val="000000" w:themeColor="text1"/>
          <w:sz w:val="28"/>
          <w:szCs w:val="28"/>
        </w:rPr>
        <w:t>2</w:t>
      </w:r>
      <w:r w:rsidRPr="00CA7F3F">
        <w:rPr>
          <w:rFonts w:ascii="楷体" w:eastAsia="楷体" w:hAnsi="楷体" w:cs="楷体" w:hint="eastAsia"/>
          <w:color w:val="000000" w:themeColor="text1"/>
          <w:sz w:val="28"/>
          <w:szCs w:val="28"/>
        </w:rPr>
        <w:t>）</w:t>
      </w:r>
      <w:r w:rsidR="000835C3" w:rsidRPr="00CA7F3F">
        <w:rPr>
          <w:rFonts w:ascii="楷体" w:eastAsia="楷体" w:hAnsi="楷体" w:cs="楷体" w:hint="eastAsia"/>
          <w:color w:val="000000" w:themeColor="text1"/>
          <w:sz w:val="28"/>
          <w:szCs w:val="28"/>
        </w:rPr>
        <w:t>提供</w:t>
      </w:r>
      <w:r w:rsidR="000835C3" w:rsidRPr="00CA7F3F">
        <w:rPr>
          <w:rFonts w:ascii="楷体" w:eastAsia="楷体" w:hAnsi="楷体" w:cs="楷体"/>
          <w:color w:val="000000" w:themeColor="text1"/>
          <w:sz w:val="28"/>
          <w:szCs w:val="28"/>
        </w:rPr>
        <w:t>建筑机电安装工程专业承包三</w:t>
      </w:r>
      <w:r w:rsidR="000835C3" w:rsidRPr="00CA7F3F">
        <w:rPr>
          <w:rFonts w:ascii="楷体" w:eastAsia="楷体" w:hAnsi="楷体" w:cs="楷体" w:hint="eastAsia"/>
          <w:color w:val="000000" w:themeColor="text1"/>
          <w:sz w:val="28"/>
          <w:szCs w:val="28"/>
        </w:rPr>
        <w:t>级及以上</w:t>
      </w:r>
      <w:r w:rsidR="000835C3" w:rsidRPr="00CA7F3F">
        <w:rPr>
          <w:rFonts w:ascii="楷体" w:eastAsia="楷体" w:hAnsi="楷体" w:cs="楷体"/>
          <w:color w:val="000000" w:themeColor="text1"/>
          <w:sz w:val="28"/>
          <w:szCs w:val="28"/>
        </w:rPr>
        <w:t>资质</w:t>
      </w:r>
      <w:r w:rsidR="000835C3" w:rsidRPr="00CA7F3F">
        <w:rPr>
          <w:rFonts w:ascii="楷体" w:eastAsia="楷体" w:hAnsi="楷体" w:cs="楷体" w:hint="eastAsia"/>
          <w:color w:val="000000" w:themeColor="text1"/>
          <w:sz w:val="28"/>
          <w:szCs w:val="28"/>
        </w:rPr>
        <w:t>证书（复印件并加盖投标人公章）。</w:t>
      </w:r>
    </w:p>
    <w:p w:rsidR="004E5226" w:rsidRPr="00CA7F3F" w:rsidRDefault="004E5226" w:rsidP="004E5226">
      <w:pPr>
        <w:pStyle w:val="a3"/>
        <w:snapToGrid w:val="0"/>
        <w:spacing w:line="400" w:lineRule="exact"/>
        <w:ind w:firstLineChars="200" w:firstLine="482"/>
        <w:rPr>
          <w:rFonts w:hAnsi="宋体"/>
          <w:b/>
          <w:color w:val="000000" w:themeColor="text1"/>
          <w:sz w:val="24"/>
          <w:szCs w:val="24"/>
        </w:rPr>
      </w:pPr>
      <w:r w:rsidRPr="00CA7F3F">
        <w:rPr>
          <w:rFonts w:hAnsi="宋体" w:hint="eastAsia"/>
          <w:b/>
          <w:color w:val="000000" w:themeColor="text1"/>
          <w:sz w:val="24"/>
          <w:szCs w:val="24"/>
        </w:rPr>
        <w:t>特别提醒:请按以上要求将材料装订在投标文件中。</w:t>
      </w:r>
    </w:p>
    <w:p w:rsidR="004D2C35" w:rsidRPr="00CA7F3F" w:rsidRDefault="000835C3" w:rsidP="004E5226">
      <w:pPr>
        <w:snapToGrid w:val="0"/>
        <w:ind w:firstLine="540"/>
        <w:rPr>
          <w:rFonts w:ascii="楷体" w:eastAsia="楷体" w:hAnsi="楷体"/>
          <w:bCs/>
          <w:color w:val="000000" w:themeColor="text1"/>
          <w:sz w:val="28"/>
          <w:szCs w:val="28"/>
        </w:rPr>
      </w:pPr>
      <w:r w:rsidRPr="00CA7F3F">
        <w:rPr>
          <w:rFonts w:ascii="楷体" w:eastAsia="楷体" w:hAnsi="楷体" w:cs="楷体" w:hint="eastAsia"/>
          <w:bCs/>
          <w:color w:val="000000" w:themeColor="text1"/>
          <w:sz w:val="28"/>
          <w:szCs w:val="28"/>
        </w:rPr>
        <w:t>3</w:t>
      </w:r>
      <w:r w:rsidR="004D2C35" w:rsidRPr="00CA7F3F">
        <w:rPr>
          <w:rFonts w:ascii="楷体" w:eastAsia="楷体" w:hAnsi="楷体" w:cs="楷体" w:hint="eastAsia"/>
          <w:bCs/>
          <w:color w:val="000000" w:themeColor="text1"/>
          <w:sz w:val="28"/>
          <w:szCs w:val="28"/>
        </w:rPr>
        <w:t>、报价截止时间：</w:t>
      </w:r>
    </w:p>
    <w:p w:rsidR="004D2C35" w:rsidRPr="00CA7F3F" w:rsidRDefault="004D2C35" w:rsidP="004E5226">
      <w:pPr>
        <w:pStyle w:val="a3"/>
        <w:snapToGrid w:val="0"/>
        <w:ind w:firstLineChars="200" w:firstLine="560"/>
        <w:rPr>
          <w:rFonts w:ascii="楷体" w:eastAsia="楷体" w:hAnsi="楷体" w:cs="Times New Roman"/>
          <w:color w:val="000000" w:themeColor="text1"/>
          <w:sz w:val="28"/>
          <w:szCs w:val="28"/>
        </w:rPr>
      </w:pPr>
      <w:r w:rsidRPr="00CA7F3F">
        <w:rPr>
          <w:rFonts w:ascii="楷体" w:eastAsia="楷体" w:hAnsi="楷体" w:cs="楷体" w:hint="eastAsia"/>
          <w:color w:val="000000" w:themeColor="text1"/>
          <w:sz w:val="28"/>
          <w:szCs w:val="28"/>
        </w:rPr>
        <w:t>报价截止时间：</w:t>
      </w:r>
      <w:r w:rsidRPr="00CA7F3F">
        <w:rPr>
          <w:rFonts w:ascii="楷体" w:eastAsia="楷体" w:hAnsi="楷体" w:cs="楷体"/>
          <w:color w:val="000000" w:themeColor="text1"/>
          <w:sz w:val="28"/>
          <w:szCs w:val="28"/>
          <w:u w:val="single"/>
        </w:rPr>
        <w:t>2017</w:t>
      </w:r>
      <w:r w:rsidRPr="00CA7F3F">
        <w:rPr>
          <w:rFonts w:ascii="楷体" w:eastAsia="楷体" w:hAnsi="楷体" w:cs="楷体" w:hint="eastAsia"/>
          <w:color w:val="000000" w:themeColor="text1"/>
          <w:sz w:val="28"/>
          <w:szCs w:val="28"/>
          <w:u w:val="single"/>
        </w:rPr>
        <w:t>年</w:t>
      </w:r>
      <w:r w:rsidR="0042254D" w:rsidRPr="00CA7F3F">
        <w:rPr>
          <w:rFonts w:ascii="楷体" w:eastAsia="楷体" w:hAnsi="楷体" w:cs="楷体" w:hint="eastAsia"/>
          <w:color w:val="000000" w:themeColor="text1"/>
          <w:sz w:val="28"/>
          <w:szCs w:val="28"/>
          <w:u w:val="single"/>
        </w:rPr>
        <w:t>9</w:t>
      </w:r>
      <w:r w:rsidRPr="00CA7F3F">
        <w:rPr>
          <w:rFonts w:ascii="楷体" w:eastAsia="楷体" w:hAnsi="楷体" w:cs="楷体" w:hint="eastAsia"/>
          <w:color w:val="000000" w:themeColor="text1"/>
          <w:sz w:val="28"/>
          <w:szCs w:val="28"/>
          <w:u w:val="single"/>
        </w:rPr>
        <w:t>月</w:t>
      </w:r>
      <w:r w:rsidR="003A2568" w:rsidRPr="00CA7F3F">
        <w:rPr>
          <w:rFonts w:ascii="楷体" w:eastAsia="楷体" w:hAnsi="楷体" w:cs="楷体" w:hint="eastAsia"/>
          <w:color w:val="000000" w:themeColor="text1"/>
          <w:sz w:val="28"/>
          <w:szCs w:val="28"/>
          <w:u w:val="single"/>
        </w:rPr>
        <w:t>30</w:t>
      </w:r>
      <w:r w:rsidRPr="00CA7F3F">
        <w:rPr>
          <w:rFonts w:ascii="楷体" w:eastAsia="楷体" w:hAnsi="楷体" w:cs="楷体" w:hint="eastAsia"/>
          <w:color w:val="000000" w:themeColor="text1"/>
          <w:sz w:val="28"/>
          <w:szCs w:val="28"/>
          <w:u w:val="single"/>
        </w:rPr>
        <w:t>日</w:t>
      </w:r>
      <w:r w:rsidR="00560F47" w:rsidRPr="00CA7F3F">
        <w:rPr>
          <w:rFonts w:ascii="楷体" w:eastAsia="楷体" w:hAnsi="楷体" w:cs="楷体" w:hint="eastAsia"/>
          <w:color w:val="000000" w:themeColor="text1"/>
          <w:sz w:val="28"/>
          <w:szCs w:val="28"/>
          <w:u w:val="single"/>
        </w:rPr>
        <w:t>1</w:t>
      </w:r>
      <w:r w:rsidR="004A60B1" w:rsidRPr="00CA7F3F">
        <w:rPr>
          <w:rFonts w:ascii="楷体" w:eastAsia="楷体" w:hAnsi="楷体" w:cs="楷体" w:hint="eastAsia"/>
          <w:color w:val="000000" w:themeColor="text1"/>
          <w:sz w:val="28"/>
          <w:szCs w:val="28"/>
          <w:u w:val="single"/>
        </w:rPr>
        <w:t>6</w:t>
      </w:r>
      <w:r w:rsidRPr="00CA7F3F">
        <w:rPr>
          <w:rFonts w:ascii="楷体" w:eastAsia="楷体" w:hAnsi="楷体" w:cs="楷体"/>
          <w:color w:val="000000" w:themeColor="text1"/>
          <w:sz w:val="28"/>
          <w:szCs w:val="28"/>
          <w:u w:val="single"/>
        </w:rPr>
        <w:t>:</w:t>
      </w:r>
      <w:r w:rsidR="004A60B1" w:rsidRPr="00CA7F3F">
        <w:rPr>
          <w:rFonts w:ascii="楷体" w:eastAsia="楷体" w:hAnsi="楷体" w:cs="楷体" w:hint="eastAsia"/>
          <w:color w:val="000000" w:themeColor="text1"/>
          <w:sz w:val="28"/>
          <w:szCs w:val="28"/>
          <w:u w:val="single"/>
        </w:rPr>
        <w:t>0</w:t>
      </w:r>
      <w:r w:rsidRPr="00CA7F3F">
        <w:rPr>
          <w:rFonts w:ascii="楷体" w:eastAsia="楷体" w:hAnsi="楷体" w:cs="楷体"/>
          <w:color w:val="000000" w:themeColor="text1"/>
          <w:sz w:val="28"/>
          <w:szCs w:val="28"/>
          <w:u w:val="single"/>
        </w:rPr>
        <w:t>0</w:t>
      </w:r>
      <w:r w:rsidR="00A97403" w:rsidRPr="00CA7F3F">
        <w:rPr>
          <w:rFonts w:ascii="楷体" w:eastAsia="楷体" w:hAnsi="楷体" w:cs="楷体" w:hint="eastAsia"/>
          <w:color w:val="000000" w:themeColor="text1"/>
          <w:sz w:val="28"/>
          <w:szCs w:val="28"/>
        </w:rPr>
        <w:t>，截止时间后，采购方</w:t>
      </w:r>
      <w:r w:rsidRPr="00CA7F3F">
        <w:rPr>
          <w:rFonts w:ascii="楷体" w:eastAsia="楷体" w:hAnsi="楷体" w:cs="楷体" w:hint="eastAsia"/>
          <w:color w:val="000000" w:themeColor="text1"/>
          <w:sz w:val="28"/>
          <w:szCs w:val="28"/>
        </w:rPr>
        <w:t>将拒绝供应商的报价。供应商必须在报价截止时间前办理完毕签名报到、递交报价表以及其它询价报价表所规定的应在报价截止时间前完成的事项。</w:t>
      </w:r>
    </w:p>
    <w:p w:rsidR="004D2C35" w:rsidRPr="00CA7F3F" w:rsidRDefault="004D2C35" w:rsidP="004E5226">
      <w:pPr>
        <w:snapToGrid w:val="0"/>
        <w:ind w:firstLineChars="225" w:firstLine="632"/>
        <w:rPr>
          <w:rFonts w:ascii="楷体" w:eastAsia="楷体" w:hAnsi="楷体"/>
          <w:color w:val="000000" w:themeColor="text1"/>
          <w:sz w:val="28"/>
          <w:szCs w:val="28"/>
          <w:u w:val="single"/>
        </w:rPr>
      </w:pPr>
      <w:r w:rsidRPr="00CA7F3F">
        <w:rPr>
          <w:rFonts w:ascii="楷体" w:eastAsia="楷体" w:hAnsi="楷体" w:cs="楷体" w:hint="eastAsia"/>
          <w:b/>
          <w:bCs/>
          <w:color w:val="000000" w:themeColor="text1"/>
          <w:sz w:val="28"/>
          <w:szCs w:val="28"/>
        </w:rPr>
        <w:t>特别提醒</w:t>
      </w:r>
      <w:r w:rsidRPr="00CA7F3F">
        <w:rPr>
          <w:rFonts w:ascii="楷体" w:eastAsia="楷体" w:hAnsi="楷体" w:cs="楷体"/>
          <w:b/>
          <w:bCs/>
          <w:color w:val="000000" w:themeColor="text1"/>
          <w:sz w:val="28"/>
          <w:szCs w:val="28"/>
        </w:rPr>
        <w:t>:</w:t>
      </w:r>
      <w:r w:rsidR="004E5226" w:rsidRPr="00CA7F3F">
        <w:rPr>
          <w:rFonts w:ascii="楷体" w:eastAsia="楷体" w:hAnsi="楷体" w:cs="楷体" w:hint="eastAsia"/>
          <w:b/>
          <w:bCs/>
          <w:color w:val="000000" w:themeColor="text1"/>
          <w:sz w:val="28"/>
          <w:szCs w:val="28"/>
        </w:rPr>
        <w:t>各供应商在报价截止时间前</w:t>
      </w:r>
      <w:r w:rsidR="004E5226" w:rsidRPr="00CA7F3F">
        <w:rPr>
          <w:rFonts w:ascii="楷体" w:eastAsia="楷体" w:hAnsi="楷体" w:cs="楷体"/>
          <w:b/>
          <w:bCs/>
          <w:color w:val="000000" w:themeColor="text1"/>
          <w:sz w:val="28"/>
          <w:szCs w:val="28"/>
        </w:rPr>
        <w:t>,</w:t>
      </w:r>
      <w:r w:rsidR="004E5226" w:rsidRPr="00CA7F3F">
        <w:rPr>
          <w:rFonts w:ascii="楷体" w:eastAsia="楷体" w:hAnsi="楷体" w:cs="楷体" w:hint="eastAsia"/>
          <w:b/>
          <w:bCs/>
          <w:color w:val="000000" w:themeColor="text1"/>
          <w:sz w:val="28"/>
          <w:szCs w:val="28"/>
        </w:rPr>
        <w:t>应持续关注淮阴师范学院招投标网</w:t>
      </w:r>
      <w:r w:rsidR="004E5226" w:rsidRPr="00CA7F3F">
        <w:rPr>
          <w:rFonts w:ascii="楷体" w:eastAsia="楷体" w:hAnsi="楷体" w:cs="楷体"/>
          <w:b/>
          <w:bCs/>
          <w:color w:val="000000" w:themeColor="text1"/>
          <w:sz w:val="28"/>
          <w:szCs w:val="28"/>
        </w:rPr>
        <w:t>（</w:t>
      </w:r>
      <w:hyperlink r:id="rId8" w:history="1">
        <w:r w:rsidR="004E5226" w:rsidRPr="00CA7F3F">
          <w:rPr>
            <w:rFonts w:ascii="楷体" w:eastAsia="楷体" w:hAnsi="楷体" w:cs="楷体"/>
            <w:b/>
            <w:bCs/>
            <w:color w:val="000000" w:themeColor="text1"/>
            <w:sz w:val="28"/>
            <w:szCs w:val="28"/>
          </w:rPr>
          <w:t>http://ztb.hytc.edu.cn</w:t>
        </w:r>
      </w:hyperlink>
      <w:r w:rsidR="004E5226" w:rsidRPr="00CA7F3F">
        <w:rPr>
          <w:rFonts w:ascii="楷体" w:eastAsia="楷体" w:hAnsi="楷体" w:cs="楷体"/>
          <w:b/>
          <w:bCs/>
          <w:color w:val="000000" w:themeColor="text1"/>
          <w:sz w:val="28"/>
          <w:szCs w:val="28"/>
        </w:rPr>
        <w:t>）</w:t>
      </w:r>
      <w:r w:rsidR="004E5226" w:rsidRPr="00CA7F3F">
        <w:rPr>
          <w:rFonts w:ascii="楷体" w:eastAsia="楷体" w:hAnsi="楷体" w:cs="楷体" w:hint="eastAsia"/>
          <w:b/>
          <w:bCs/>
          <w:color w:val="000000" w:themeColor="text1"/>
          <w:sz w:val="28"/>
          <w:szCs w:val="28"/>
        </w:rPr>
        <w:t>查看采购信息</w:t>
      </w:r>
      <w:r w:rsidR="004E5226" w:rsidRPr="00CA7F3F">
        <w:rPr>
          <w:rFonts w:ascii="楷体" w:eastAsia="楷体" w:hAnsi="楷体" w:cs="楷体"/>
          <w:b/>
          <w:bCs/>
          <w:color w:val="000000" w:themeColor="text1"/>
          <w:sz w:val="28"/>
          <w:szCs w:val="28"/>
        </w:rPr>
        <w:t>,</w:t>
      </w:r>
      <w:r w:rsidR="004E5226" w:rsidRPr="00CA7F3F">
        <w:rPr>
          <w:rFonts w:ascii="楷体" w:eastAsia="楷体" w:hAnsi="楷体" w:cs="楷体" w:hint="eastAsia"/>
          <w:b/>
          <w:bCs/>
          <w:color w:val="000000" w:themeColor="text1"/>
          <w:sz w:val="28"/>
          <w:szCs w:val="28"/>
        </w:rPr>
        <w:t>如有采购信息的更正或修改，而因供应商未能持续关注的，责任由供应商自行承担。</w:t>
      </w:r>
    </w:p>
    <w:p w:rsidR="004D2C35" w:rsidRPr="00CA7F3F" w:rsidRDefault="000835C3" w:rsidP="004E5226">
      <w:pPr>
        <w:snapToGrid w:val="0"/>
        <w:ind w:firstLineChars="150" w:firstLine="420"/>
        <w:jc w:val="left"/>
        <w:rPr>
          <w:rFonts w:ascii="楷体" w:eastAsia="楷体" w:hAnsi="楷体" w:cs="楷体"/>
          <w:color w:val="000000" w:themeColor="text1"/>
          <w:sz w:val="28"/>
          <w:szCs w:val="28"/>
        </w:rPr>
      </w:pPr>
      <w:r w:rsidRPr="00CA7F3F">
        <w:rPr>
          <w:rFonts w:ascii="楷体" w:eastAsia="楷体" w:hAnsi="楷体" w:cs="楷体" w:hint="eastAsia"/>
          <w:color w:val="000000" w:themeColor="text1"/>
          <w:sz w:val="28"/>
          <w:szCs w:val="28"/>
        </w:rPr>
        <w:t>4</w:t>
      </w:r>
      <w:r w:rsidR="004D2C35" w:rsidRPr="00CA7F3F">
        <w:rPr>
          <w:rFonts w:ascii="楷体" w:eastAsia="楷体" w:hAnsi="楷体" w:cs="楷体" w:hint="eastAsia"/>
          <w:color w:val="000000" w:themeColor="text1"/>
          <w:sz w:val="28"/>
          <w:szCs w:val="28"/>
        </w:rPr>
        <w:t>、报价表递交地点：</w:t>
      </w:r>
      <w:r w:rsidR="001E4D47" w:rsidRPr="00CA7F3F">
        <w:rPr>
          <w:rFonts w:ascii="楷体" w:eastAsia="楷体" w:hAnsi="楷体" w:cs="楷体"/>
          <w:color w:val="000000" w:themeColor="text1"/>
          <w:sz w:val="28"/>
          <w:szCs w:val="28"/>
        </w:rPr>
        <w:t>江苏省淮安市长江西路</w:t>
      </w:r>
      <w:r w:rsidR="003A2568" w:rsidRPr="00CA7F3F">
        <w:rPr>
          <w:rFonts w:ascii="楷体" w:eastAsia="楷体" w:hAnsi="楷体" w:cs="楷体" w:hint="eastAsia"/>
          <w:color w:val="000000" w:themeColor="text1"/>
          <w:sz w:val="28"/>
          <w:szCs w:val="28"/>
        </w:rPr>
        <w:t>79</w:t>
      </w:r>
      <w:r w:rsidR="001E4D47" w:rsidRPr="00CA7F3F">
        <w:rPr>
          <w:rFonts w:ascii="楷体" w:eastAsia="楷体" w:hAnsi="楷体" w:cs="楷体"/>
          <w:color w:val="000000" w:themeColor="text1"/>
          <w:sz w:val="28"/>
          <w:szCs w:val="28"/>
        </w:rPr>
        <w:t>号淮阴师范学院16号办公楼208室</w:t>
      </w:r>
      <w:r w:rsidR="004D2C35" w:rsidRPr="00CA7F3F">
        <w:rPr>
          <w:rFonts w:ascii="楷体" w:eastAsia="楷体" w:hAnsi="楷体" w:cs="楷体" w:hint="eastAsia"/>
          <w:color w:val="000000" w:themeColor="text1"/>
          <w:sz w:val="28"/>
          <w:szCs w:val="28"/>
        </w:rPr>
        <w:t>。</w:t>
      </w:r>
    </w:p>
    <w:p w:rsidR="004D2C35" w:rsidRPr="00CA7F3F" w:rsidRDefault="000835C3" w:rsidP="004E5226">
      <w:pPr>
        <w:snapToGrid w:val="0"/>
        <w:ind w:firstLineChars="150" w:firstLine="420"/>
        <w:jc w:val="left"/>
        <w:rPr>
          <w:rFonts w:ascii="楷体" w:eastAsia="楷体" w:hAnsi="楷体" w:cs="楷体"/>
          <w:color w:val="000000" w:themeColor="text1"/>
          <w:sz w:val="28"/>
          <w:szCs w:val="28"/>
        </w:rPr>
      </w:pPr>
      <w:r w:rsidRPr="00CA7F3F">
        <w:rPr>
          <w:rFonts w:ascii="楷体" w:eastAsia="楷体" w:hAnsi="楷体" w:cs="楷体" w:hint="eastAsia"/>
          <w:color w:val="000000" w:themeColor="text1"/>
          <w:sz w:val="28"/>
          <w:szCs w:val="28"/>
        </w:rPr>
        <w:t>5</w:t>
      </w:r>
      <w:r w:rsidR="004D2C35" w:rsidRPr="00CA7F3F">
        <w:rPr>
          <w:rFonts w:ascii="楷体" w:eastAsia="楷体" w:hAnsi="楷体" w:cs="楷体" w:hint="eastAsia"/>
          <w:color w:val="000000" w:themeColor="text1"/>
          <w:sz w:val="28"/>
          <w:szCs w:val="28"/>
        </w:rPr>
        <w:t>、本项目无需缴纳项目报价保证金，但成交供应商须在</w:t>
      </w:r>
      <w:r w:rsidR="003A2568" w:rsidRPr="00CA7F3F">
        <w:rPr>
          <w:rFonts w:ascii="楷体" w:eastAsia="楷体" w:hAnsi="楷体" w:cs="楷体" w:hint="eastAsia"/>
          <w:color w:val="000000" w:themeColor="text1"/>
          <w:sz w:val="28"/>
          <w:szCs w:val="28"/>
        </w:rPr>
        <w:t>签订合同前</w:t>
      </w:r>
      <w:r w:rsidR="004D2C35" w:rsidRPr="00CA7F3F">
        <w:rPr>
          <w:rFonts w:ascii="楷体" w:eastAsia="楷体" w:hAnsi="楷体" w:cs="楷体" w:hint="eastAsia"/>
          <w:color w:val="000000" w:themeColor="text1"/>
          <w:sz w:val="28"/>
          <w:szCs w:val="28"/>
        </w:rPr>
        <w:t>缴纳项目履约保证金</w:t>
      </w:r>
      <w:r w:rsidR="00047A7B" w:rsidRPr="00CA7F3F">
        <w:rPr>
          <w:rFonts w:ascii="楷体" w:eastAsia="楷体" w:hAnsi="楷体" w:cs="楷体" w:hint="eastAsia"/>
          <w:color w:val="000000" w:themeColor="text1"/>
          <w:sz w:val="28"/>
          <w:szCs w:val="28"/>
        </w:rPr>
        <w:t>且须提供所投品牌空调生产厂家出具针对本项目的授权书（原件）</w:t>
      </w:r>
      <w:r w:rsidR="004D2C35" w:rsidRPr="00CA7F3F">
        <w:rPr>
          <w:rFonts w:ascii="楷体" w:eastAsia="楷体" w:hAnsi="楷体" w:cs="楷体" w:hint="eastAsia"/>
          <w:color w:val="000000" w:themeColor="text1"/>
          <w:sz w:val="28"/>
          <w:szCs w:val="28"/>
        </w:rPr>
        <w:t>。</w:t>
      </w:r>
    </w:p>
    <w:p w:rsidR="004D2C35" w:rsidRPr="00CA7F3F" w:rsidRDefault="000835C3" w:rsidP="004E5226">
      <w:pPr>
        <w:snapToGrid w:val="0"/>
        <w:ind w:firstLineChars="150" w:firstLine="420"/>
        <w:jc w:val="left"/>
        <w:rPr>
          <w:rFonts w:ascii="楷体" w:eastAsia="楷体" w:hAnsi="楷体" w:cs="楷体"/>
          <w:color w:val="000000" w:themeColor="text1"/>
          <w:sz w:val="28"/>
          <w:szCs w:val="28"/>
        </w:rPr>
      </w:pPr>
      <w:r w:rsidRPr="00CA7F3F">
        <w:rPr>
          <w:rFonts w:ascii="楷体" w:eastAsia="楷体" w:hAnsi="楷体" w:cs="楷体" w:hint="eastAsia"/>
          <w:color w:val="000000" w:themeColor="text1"/>
          <w:sz w:val="28"/>
          <w:szCs w:val="28"/>
        </w:rPr>
        <w:t>6</w:t>
      </w:r>
      <w:r w:rsidR="004D2C35" w:rsidRPr="00CA7F3F">
        <w:rPr>
          <w:rFonts w:ascii="楷体" w:eastAsia="楷体" w:hAnsi="楷体" w:cs="楷体" w:hint="eastAsia"/>
          <w:color w:val="000000" w:themeColor="text1"/>
          <w:sz w:val="28"/>
          <w:szCs w:val="28"/>
        </w:rPr>
        <w:t>、项目履约保证金</w:t>
      </w:r>
    </w:p>
    <w:p w:rsidR="004D2C35" w:rsidRPr="00CA7F3F" w:rsidRDefault="004D2C35" w:rsidP="004E5226">
      <w:pPr>
        <w:snapToGrid w:val="0"/>
        <w:ind w:firstLineChars="150" w:firstLine="420"/>
        <w:jc w:val="left"/>
        <w:rPr>
          <w:rFonts w:ascii="楷体" w:eastAsia="楷体" w:hAnsi="楷体" w:cs="楷体"/>
          <w:color w:val="000000" w:themeColor="text1"/>
          <w:sz w:val="28"/>
          <w:szCs w:val="28"/>
        </w:rPr>
      </w:pPr>
      <w:r w:rsidRPr="00CA7F3F">
        <w:rPr>
          <w:rFonts w:ascii="楷体" w:eastAsia="楷体" w:hAnsi="楷体" w:cs="楷体" w:hint="eastAsia"/>
          <w:color w:val="000000" w:themeColor="text1"/>
          <w:sz w:val="28"/>
          <w:szCs w:val="28"/>
        </w:rPr>
        <w:t>（</w:t>
      </w:r>
      <w:r w:rsidRPr="00CA7F3F">
        <w:rPr>
          <w:rFonts w:ascii="楷体" w:eastAsia="楷体" w:hAnsi="楷体" w:cs="楷体"/>
          <w:color w:val="000000" w:themeColor="text1"/>
          <w:sz w:val="28"/>
          <w:szCs w:val="28"/>
        </w:rPr>
        <w:t>1</w:t>
      </w:r>
      <w:r w:rsidRPr="00CA7F3F">
        <w:rPr>
          <w:rFonts w:ascii="楷体" w:eastAsia="楷体" w:hAnsi="楷体" w:cs="楷体" w:hint="eastAsia"/>
          <w:color w:val="000000" w:themeColor="text1"/>
          <w:sz w:val="28"/>
          <w:szCs w:val="28"/>
        </w:rPr>
        <w:t>）履约保证金应当采用</w:t>
      </w:r>
      <w:r w:rsidR="003A2568" w:rsidRPr="00CA7F3F">
        <w:rPr>
          <w:rFonts w:ascii="楷体" w:eastAsia="楷体" w:hAnsi="楷体" w:cs="楷体" w:hint="eastAsia"/>
          <w:color w:val="000000" w:themeColor="text1"/>
          <w:sz w:val="28"/>
          <w:szCs w:val="28"/>
        </w:rPr>
        <w:t>转账或汇款</w:t>
      </w:r>
      <w:r w:rsidRPr="00CA7F3F">
        <w:rPr>
          <w:rFonts w:ascii="楷体" w:eastAsia="楷体" w:hAnsi="楷体" w:cs="楷体" w:hint="eastAsia"/>
          <w:color w:val="000000" w:themeColor="text1"/>
          <w:sz w:val="28"/>
          <w:szCs w:val="28"/>
        </w:rPr>
        <w:t>形式交纳。</w:t>
      </w:r>
    </w:p>
    <w:p w:rsidR="004D2C35" w:rsidRPr="00CA7F3F" w:rsidRDefault="004D2C35" w:rsidP="004E5226">
      <w:pPr>
        <w:snapToGrid w:val="0"/>
        <w:ind w:firstLineChars="150" w:firstLine="420"/>
        <w:jc w:val="left"/>
        <w:rPr>
          <w:rFonts w:ascii="楷体" w:eastAsia="楷体" w:hAnsi="楷体" w:cs="楷体"/>
          <w:color w:val="000000" w:themeColor="text1"/>
          <w:sz w:val="28"/>
          <w:szCs w:val="28"/>
        </w:rPr>
      </w:pPr>
      <w:r w:rsidRPr="00CA7F3F">
        <w:rPr>
          <w:rFonts w:ascii="楷体" w:eastAsia="楷体" w:hAnsi="楷体" w:cs="楷体" w:hint="eastAsia"/>
          <w:color w:val="000000" w:themeColor="text1"/>
          <w:sz w:val="28"/>
          <w:szCs w:val="28"/>
        </w:rPr>
        <w:t>（</w:t>
      </w:r>
      <w:r w:rsidRPr="00CA7F3F">
        <w:rPr>
          <w:rFonts w:ascii="楷体" w:eastAsia="楷体" w:hAnsi="楷体" w:cs="楷体"/>
          <w:color w:val="000000" w:themeColor="text1"/>
          <w:sz w:val="28"/>
          <w:szCs w:val="28"/>
        </w:rPr>
        <w:t>2</w:t>
      </w:r>
      <w:r w:rsidRPr="00CA7F3F">
        <w:rPr>
          <w:rFonts w:ascii="楷体" w:eastAsia="楷体" w:hAnsi="楷体" w:cs="楷体" w:hint="eastAsia"/>
          <w:color w:val="000000" w:themeColor="text1"/>
          <w:sz w:val="28"/>
          <w:szCs w:val="28"/>
        </w:rPr>
        <w:t>）履约保证金缴纳数额</w:t>
      </w:r>
      <w:r w:rsidRPr="00CA7F3F">
        <w:rPr>
          <w:rFonts w:ascii="楷体" w:eastAsia="楷体" w:hAnsi="楷体" w:cs="楷体"/>
          <w:color w:val="000000" w:themeColor="text1"/>
          <w:sz w:val="28"/>
          <w:szCs w:val="28"/>
        </w:rPr>
        <w:t>:</w:t>
      </w:r>
      <w:r w:rsidRPr="00CA7F3F">
        <w:rPr>
          <w:rFonts w:ascii="楷体" w:eastAsia="楷体" w:hAnsi="楷体" w:cs="楷体" w:hint="eastAsia"/>
          <w:color w:val="000000" w:themeColor="text1"/>
          <w:sz w:val="28"/>
          <w:szCs w:val="28"/>
        </w:rPr>
        <w:t>统一缴纳人民币壹万元整</w:t>
      </w:r>
      <w:r w:rsidR="00C93AD3" w:rsidRPr="00CA7F3F">
        <w:rPr>
          <w:rFonts w:ascii="楷体" w:eastAsia="楷体" w:hAnsi="楷体" w:cs="楷体" w:hint="eastAsia"/>
          <w:color w:val="000000" w:themeColor="text1"/>
          <w:sz w:val="28"/>
          <w:szCs w:val="28"/>
        </w:rPr>
        <w:t>（无息）</w:t>
      </w:r>
      <w:r w:rsidRPr="00CA7F3F">
        <w:rPr>
          <w:rFonts w:ascii="楷体" w:eastAsia="楷体" w:hAnsi="楷体" w:cs="楷体" w:hint="eastAsia"/>
          <w:color w:val="000000" w:themeColor="text1"/>
          <w:sz w:val="28"/>
          <w:szCs w:val="28"/>
        </w:rPr>
        <w:t>。</w:t>
      </w:r>
    </w:p>
    <w:p w:rsidR="004D2C35" w:rsidRPr="00CA7F3F" w:rsidRDefault="004D2C35" w:rsidP="004E5226">
      <w:pPr>
        <w:snapToGrid w:val="0"/>
        <w:ind w:firstLineChars="150" w:firstLine="420"/>
        <w:jc w:val="left"/>
        <w:rPr>
          <w:rFonts w:ascii="楷体" w:eastAsia="楷体" w:hAnsi="楷体"/>
          <w:color w:val="000000" w:themeColor="text1"/>
          <w:sz w:val="28"/>
          <w:szCs w:val="28"/>
        </w:rPr>
      </w:pPr>
      <w:r w:rsidRPr="00CA7F3F">
        <w:rPr>
          <w:rFonts w:ascii="楷体" w:eastAsia="楷体" w:hAnsi="楷体" w:cs="楷体" w:hint="eastAsia"/>
          <w:color w:val="000000" w:themeColor="text1"/>
          <w:sz w:val="28"/>
          <w:szCs w:val="28"/>
        </w:rPr>
        <w:t>（</w:t>
      </w:r>
      <w:r w:rsidRPr="00CA7F3F">
        <w:rPr>
          <w:rFonts w:ascii="楷体" w:eastAsia="楷体" w:hAnsi="楷体" w:cs="楷体"/>
          <w:color w:val="000000" w:themeColor="text1"/>
          <w:sz w:val="28"/>
          <w:szCs w:val="28"/>
        </w:rPr>
        <w:t>3</w:t>
      </w:r>
      <w:r w:rsidRPr="00CA7F3F">
        <w:rPr>
          <w:rFonts w:ascii="楷体" w:eastAsia="楷体" w:hAnsi="楷体" w:cs="楷体" w:hint="eastAsia"/>
          <w:color w:val="000000" w:themeColor="text1"/>
          <w:sz w:val="28"/>
          <w:szCs w:val="28"/>
        </w:rPr>
        <w:t>）履约保证金在其货物交付使用、同时经采购</w:t>
      </w:r>
      <w:r w:rsidR="001E6B19" w:rsidRPr="00CA7F3F">
        <w:rPr>
          <w:rFonts w:ascii="楷体" w:eastAsia="楷体" w:hAnsi="楷体" w:cs="楷体" w:hint="eastAsia"/>
          <w:color w:val="000000" w:themeColor="text1"/>
          <w:sz w:val="28"/>
          <w:szCs w:val="28"/>
        </w:rPr>
        <w:t>人</w:t>
      </w:r>
      <w:r w:rsidRPr="00CA7F3F">
        <w:rPr>
          <w:rFonts w:ascii="楷体" w:eastAsia="楷体" w:hAnsi="楷体" w:cs="楷体" w:hint="eastAsia"/>
          <w:color w:val="000000" w:themeColor="text1"/>
          <w:sz w:val="28"/>
          <w:szCs w:val="28"/>
        </w:rPr>
        <w:t>验收合格并出具其同意退还履约保证金后五个工作日内无息退回。</w:t>
      </w:r>
    </w:p>
    <w:p w:rsidR="004D2C35" w:rsidRPr="00CA7F3F" w:rsidRDefault="004E5226" w:rsidP="004E5226">
      <w:pPr>
        <w:widowControl/>
        <w:snapToGrid w:val="0"/>
        <w:spacing w:line="400" w:lineRule="exact"/>
        <w:ind w:firstLineChars="100" w:firstLine="280"/>
        <w:jc w:val="left"/>
        <w:rPr>
          <w:rFonts w:ascii="楷体_GB2312" w:eastAsia="楷体_GB2312" w:hAnsi="楷体" w:cs="楷体_GB2312"/>
          <w:color w:val="000000" w:themeColor="text1"/>
          <w:sz w:val="28"/>
          <w:szCs w:val="28"/>
          <w:lang w:val="zh-CN"/>
        </w:rPr>
      </w:pPr>
      <w:r w:rsidRPr="00CA7F3F">
        <w:rPr>
          <w:rFonts w:ascii="楷体" w:eastAsia="楷体" w:hAnsi="楷体" w:cs="楷体" w:hint="eastAsia"/>
          <w:color w:val="000000" w:themeColor="text1"/>
          <w:sz w:val="28"/>
          <w:szCs w:val="28"/>
          <w:lang w:val="zh-CN"/>
        </w:rPr>
        <w:t xml:space="preserve"> </w:t>
      </w:r>
      <w:r w:rsidR="004D2C35" w:rsidRPr="00CA7F3F">
        <w:rPr>
          <w:rFonts w:ascii="楷体" w:eastAsia="楷体" w:hAnsi="楷体" w:cs="楷体"/>
          <w:color w:val="000000" w:themeColor="text1"/>
          <w:sz w:val="28"/>
          <w:szCs w:val="28"/>
          <w:lang w:val="zh-CN"/>
        </w:rPr>
        <w:t xml:space="preserve"> </w:t>
      </w:r>
      <w:r w:rsidR="000835C3" w:rsidRPr="00CA7F3F">
        <w:rPr>
          <w:rFonts w:ascii="楷体" w:eastAsia="楷体" w:hAnsi="楷体" w:cs="楷体" w:hint="eastAsia"/>
          <w:color w:val="000000" w:themeColor="text1"/>
          <w:sz w:val="28"/>
          <w:szCs w:val="28"/>
          <w:lang w:val="zh-CN"/>
        </w:rPr>
        <w:t>7</w:t>
      </w:r>
      <w:r w:rsidR="004D2C35" w:rsidRPr="00CA7F3F">
        <w:rPr>
          <w:rFonts w:ascii="楷体" w:eastAsia="楷体" w:hAnsi="楷体" w:cs="楷体" w:hint="eastAsia"/>
          <w:color w:val="000000" w:themeColor="text1"/>
          <w:sz w:val="28"/>
          <w:szCs w:val="28"/>
          <w:lang w:val="zh-CN"/>
        </w:rPr>
        <w:t>、本次项目采购预算为</w:t>
      </w:r>
      <w:r w:rsidR="004D2C35" w:rsidRPr="00CA7F3F">
        <w:rPr>
          <w:rFonts w:ascii="楷体" w:eastAsia="楷体" w:hAnsi="楷体" w:cs="楷体"/>
          <w:color w:val="000000" w:themeColor="text1"/>
          <w:sz w:val="28"/>
          <w:szCs w:val="28"/>
          <w:u w:val="single"/>
        </w:rPr>
        <w:t xml:space="preserve"> </w:t>
      </w:r>
      <w:r w:rsidR="00DD6EC2" w:rsidRPr="00CA7F3F">
        <w:rPr>
          <w:rFonts w:ascii="楷体" w:eastAsia="楷体" w:hAnsi="楷体" w:cs="楷体" w:hint="eastAsia"/>
          <w:color w:val="000000" w:themeColor="text1"/>
          <w:sz w:val="28"/>
          <w:szCs w:val="28"/>
          <w:u w:val="single"/>
        </w:rPr>
        <w:t>肆</w:t>
      </w:r>
      <w:r w:rsidR="00E52EC4" w:rsidRPr="00CA7F3F">
        <w:rPr>
          <w:rFonts w:ascii="楷体" w:eastAsia="楷体" w:hAnsi="楷体" w:cs="楷体" w:hint="eastAsia"/>
          <w:color w:val="000000" w:themeColor="text1"/>
          <w:sz w:val="28"/>
          <w:szCs w:val="28"/>
          <w:u w:val="single"/>
        </w:rPr>
        <w:t>拾</w:t>
      </w:r>
      <w:r w:rsidR="004D2C35" w:rsidRPr="00CA7F3F">
        <w:rPr>
          <w:rFonts w:ascii="楷体" w:eastAsia="楷体" w:hAnsi="楷体" w:cs="楷体" w:hint="eastAsia"/>
          <w:color w:val="000000" w:themeColor="text1"/>
          <w:sz w:val="28"/>
          <w:szCs w:val="28"/>
          <w:u w:val="single"/>
        </w:rPr>
        <w:t>万元整</w:t>
      </w:r>
      <w:r w:rsidRPr="00CA7F3F">
        <w:rPr>
          <w:rFonts w:ascii="楷体_GB2312" w:eastAsia="楷体_GB2312" w:hAnsi="楷体" w:cs="楷体_GB2312" w:hint="eastAsia"/>
          <w:color w:val="000000" w:themeColor="text1"/>
          <w:sz w:val="28"/>
          <w:szCs w:val="28"/>
          <w:lang w:val="zh-CN"/>
        </w:rPr>
        <w:t>。采购人不接受高于采购预算的报价。</w:t>
      </w:r>
    </w:p>
    <w:p w:rsidR="004D2C35" w:rsidRPr="00CA7F3F" w:rsidRDefault="000835C3" w:rsidP="00C93AD3">
      <w:pPr>
        <w:snapToGrid w:val="0"/>
        <w:ind w:firstLineChars="200" w:firstLine="560"/>
        <w:jc w:val="left"/>
        <w:rPr>
          <w:rFonts w:ascii="楷体" w:eastAsia="楷体" w:hAnsi="楷体"/>
          <w:bCs/>
          <w:color w:val="000000" w:themeColor="text1"/>
          <w:sz w:val="28"/>
          <w:szCs w:val="28"/>
        </w:rPr>
      </w:pPr>
      <w:r w:rsidRPr="00CA7F3F">
        <w:rPr>
          <w:rFonts w:ascii="楷体" w:eastAsia="楷体" w:hAnsi="楷体" w:cs="楷体" w:hint="eastAsia"/>
          <w:bCs/>
          <w:color w:val="000000" w:themeColor="text1"/>
          <w:sz w:val="28"/>
          <w:szCs w:val="28"/>
        </w:rPr>
        <w:t>8</w:t>
      </w:r>
      <w:r w:rsidR="004D2C35" w:rsidRPr="00CA7F3F">
        <w:rPr>
          <w:rFonts w:ascii="楷体" w:eastAsia="楷体" w:hAnsi="楷体" w:cs="楷体" w:hint="eastAsia"/>
          <w:bCs/>
          <w:color w:val="000000" w:themeColor="text1"/>
          <w:sz w:val="28"/>
          <w:szCs w:val="28"/>
        </w:rPr>
        <w:t>、报价价格：</w:t>
      </w:r>
    </w:p>
    <w:p w:rsidR="004D2C35" w:rsidRPr="00CA7F3F" w:rsidRDefault="004D2C35" w:rsidP="004E5226">
      <w:pPr>
        <w:snapToGrid w:val="0"/>
        <w:ind w:firstLineChars="200" w:firstLine="560"/>
        <w:jc w:val="left"/>
        <w:rPr>
          <w:rFonts w:ascii="楷体" w:eastAsia="楷体" w:hAnsi="楷体"/>
          <w:color w:val="000000" w:themeColor="text1"/>
          <w:sz w:val="28"/>
          <w:szCs w:val="28"/>
        </w:rPr>
      </w:pPr>
      <w:r w:rsidRPr="00CA7F3F">
        <w:rPr>
          <w:rFonts w:ascii="楷体" w:eastAsia="楷体" w:hAnsi="楷体" w:cs="楷体" w:hint="eastAsia"/>
          <w:color w:val="000000" w:themeColor="text1"/>
          <w:sz w:val="28"/>
          <w:szCs w:val="28"/>
        </w:rPr>
        <w:t>（</w:t>
      </w:r>
      <w:r w:rsidRPr="00CA7F3F">
        <w:rPr>
          <w:rFonts w:ascii="楷体" w:eastAsia="楷体" w:hAnsi="楷体" w:cs="楷体"/>
          <w:color w:val="000000" w:themeColor="text1"/>
          <w:sz w:val="28"/>
          <w:szCs w:val="28"/>
        </w:rPr>
        <w:t>1</w:t>
      </w:r>
      <w:r w:rsidRPr="00CA7F3F">
        <w:rPr>
          <w:rFonts w:ascii="楷体" w:eastAsia="楷体" w:hAnsi="楷体" w:cs="楷体" w:hint="eastAsia"/>
          <w:color w:val="000000" w:themeColor="text1"/>
          <w:sz w:val="28"/>
          <w:szCs w:val="28"/>
        </w:rPr>
        <w:t>）上述货物所有价格均应以人民币为货币单位，金额单位以元表示。</w:t>
      </w:r>
    </w:p>
    <w:p w:rsidR="004D2C35" w:rsidRPr="00CA7F3F" w:rsidRDefault="004D2C35" w:rsidP="004E5226">
      <w:pPr>
        <w:snapToGrid w:val="0"/>
        <w:ind w:firstLineChars="192" w:firstLine="538"/>
        <w:rPr>
          <w:rFonts w:ascii="楷体" w:eastAsia="楷体" w:hAnsi="楷体"/>
          <w:color w:val="000000" w:themeColor="text1"/>
          <w:sz w:val="28"/>
          <w:szCs w:val="28"/>
        </w:rPr>
      </w:pPr>
      <w:r w:rsidRPr="00CA7F3F">
        <w:rPr>
          <w:rFonts w:ascii="楷体" w:eastAsia="楷体" w:hAnsi="楷体" w:cs="楷体" w:hint="eastAsia"/>
          <w:color w:val="000000" w:themeColor="text1"/>
          <w:sz w:val="28"/>
          <w:szCs w:val="28"/>
        </w:rPr>
        <w:t>（</w:t>
      </w:r>
      <w:r w:rsidRPr="00CA7F3F">
        <w:rPr>
          <w:rFonts w:ascii="楷体" w:eastAsia="楷体" w:hAnsi="楷体" w:cs="楷体"/>
          <w:color w:val="000000" w:themeColor="text1"/>
          <w:sz w:val="28"/>
          <w:szCs w:val="28"/>
        </w:rPr>
        <w:t>2</w:t>
      </w:r>
      <w:r w:rsidRPr="00CA7F3F">
        <w:rPr>
          <w:rFonts w:ascii="楷体" w:eastAsia="楷体" w:hAnsi="楷体" w:cs="楷体" w:hint="eastAsia"/>
          <w:color w:val="000000" w:themeColor="text1"/>
          <w:sz w:val="28"/>
          <w:szCs w:val="28"/>
        </w:rPr>
        <w:t>）本次采购采用总承包方式，因此供应商的报价应包括全部货物、工程和服务的价格及相关税费、运输到指定地点的装运费用、安装调试、培训、售后服务等其他有关的所有费用。</w:t>
      </w:r>
    </w:p>
    <w:p w:rsidR="004D2C35" w:rsidRPr="00CA7F3F" w:rsidRDefault="004D2C35" w:rsidP="004E5226">
      <w:pPr>
        <w:snapToGrid w:val="0"/>
        <w:ind w:firstLineChars="192" w:firstLine="538"/>
        <w:rPr>
          <w:rFonts w:ascii="楷体" w:eastAsia="楷体" w:hAnsi="楷体"/>
          <w:color w:val="000000" w:themeColor="text1"/>
          <w:sz w:val="28"/>
          <w:szCs w:val="28"/>
        </w:rPr>
      </w:pPr>
      <w:r w:rsidRPr="00CA7F3F">
        <w:rPr>
          <w:rFonts w:ascii="楷体" w:eastAsia="楷体" w:hAnsi="楷体" w:cs="楷体" w:hint="eastAsia"/>
          <w:color w:val="000000" w:themeColor="text1"/>
          <w:sz w:val="28"/>
          <w:szCs w:val="28"/>
        </w:rPr>
        <w:t>（</w:t>
      </w:r>
      <w:r w:rsidRPr="00CA7F3F">
        <w:rPr>
          <w:rFonts w:ascii="楷体" w:eastAsia="楷体" w:hAnsi="楷体" w:cs="楷体"/>
          <w:color w:val="000000" w:themeColor="text1"/>
          <w:sz w:val="28"/>
          <w:szCs w:val="28"/>
        </w:rPr>
        <w:t>3</w:t>
      </w:r>
      <w:r w:rsidRPr="00CA7F3F">
        <w:rPr>
          <w:rFonts w:ascii="楷体" w:eastAsia="楷体" w:hAnsi="楷体" w:cs="楷体" w:hint="eastAsia"/>
          <w:color w:val="000000" w:themeColor="text1"/>
          <w:sz w:val="28"/>
          <w:szCs w:val="28"/>
        </w:rPr>
        <w:t>）本次项目不接受备选方案以及有选择性的报价。</w:t>
      </w:r>
    </w:p>
    <w:p w:rsidR="004D2C35" w:rsidRPr="00CA7F3F" w:rsidRDefault="004D2C35" w:rsidP="004E5226">
      <w:pPr>
        <w:snapToGrid w:val="0"/>
        <w:ind w:firstLineChars="192" w:firstLine="538"/>
        <w:rPr>
          <w:rFonts w:ascii="楷体" w:eastAsia="楷体" w:hAnsi="楷体"/>
          <w:color w:val="000000" w:themeColor="text1"/>
          <w:sz w:val="28"/>
          <w:szCs w:val="28"/>
        </w:rPr>
      </w:pPr>
      <w:r w:rsidRPr="00CA7F3F">
        <w:rPr>
          <w:rFonts w:ascii="楷体" w:eastAsia="楷体" w:hAnsi="楷体" w:cs="楷体" w:hint="eastAsia"/>
          <w:color w:val="000000" w:themeColor="text1"/>
          <w:sz w:val="28"/>
          <w:szCs w:val="28"/>
        </w:rPr>
        <w:t>（</w:t>
      </w:r>
      <w:r w:rsidRPr="00CA7F3F">
        <w:rPr>
          <w:rFonts w:ascii="楷体" w:eastAsia="楷体" w:hAnsi="楷体" w:cs="楷体"/>
          <w:color w:val="000000" w:themeColor="text1"/>
          <w:sz w:val="28"/>
          <w:szCs w:val="28"/>
        </w:rPr>
        <w:t>4</w:t>
      </w:r>
      <w:r w:rsidRPr="00CA7F3F">
        <w:rPr>
          <w:rFonts w:ascii="楷体" w:eastAsia="楷体" w:hAnsi="楷体" w:cs="楷体" w:hint="eastAsia"/>
          <w:color w:val="000000" w:themeColor="text1"/>
          <w:sz w:val="28"/>
          <w:szCs w:val="28"/>
        </w:rPr>
        <w:t>）附上述货物市场价</w:t>
      </w:r>
      <w:r w:rsidRPr="00CA7F3F">
        <w:rPr>
          <w:rFonts w:ascii="楷体" w:eastAsia="楷体" w:hAnsi="楷体" w:cs="楷体"/>
          <w:color w:val="000000" w:themeColor="text1"/>
          <w:sz w:val="28"/>
          <w:szCs w:val="28"/>
          <w:u w:val="single"/>
        </w:rPr>
        <w:t xml:space="preserve">   </w:t>
      </w:r>
      <w:r w:rsidR="00C93AD3" w:rsidRPr="00CA7F3F">
        <w:rPr>
          <w:rFonts w:ascii="楷体" w:eastAsia="楷体" w:hAnsi="楷体" w:cs="楷体" w:hint="eastAsia"/>
          <w:color w:val="000000" w:themeColor="text1"/>
          <w:sz w:val="28"/>
          <w:szCs w:val="28"/>
          <w:u w:val="single"/>
        </w:rPr>
        <w:t xml:space="preserve">  </w:t>
      </w:r>
      <w:r w:rsidR="00E326D7" w:rsidRPr="00CA7F3F">
        <w:rPr>
          <w:rFonts w:ascii="楷体" w:eastAsia="楷体" w:hAnsi="楷体" w:cs="楷体" w:hint="eastAsia"/>
          <w:color w:val="000000" w:themeColor="text1"/>
          <w:sz w:val="28"/>
          <w:szCs w:val="28"/>
          <w:u w:val="single"/>
        </w:rPr>
        <w:t xml:space="preserve"> </w:t>
      </w:r>
      <w:r w:rsidR="00C93AD3" w:rsidRPr="00CA7F3F">
        <w:rPr>
          <w:rFonts w:ascii="楷体" w:eastAsia="楷体" w:hAnsi="楷体" w:cs="楷体" w:hint="eastAsia"/>
          <w:color w:val="000000" w:themeColor="text1"/>
          <w:sz w:val="28"/>
          <w:szCs w:val="28"/>
          <w:u w:val="single"/>
        </w:rPr>
        <w:t xml:space="preserve"> </w:t>
      </w:r>
      <w:r w:rsidRPr="00CA7F3F">
        <w:rPr>
          <w:rFonts w:ascii="楷体" w:eastAsia="楷体" w:hAnsi="楷体" w:cs="楷体"/>
          <w:color w:val="000000" w:themeColor="text1"/>
          <w:sz w:val="28"/>
          <w:szCs w:val="28"/>
          <w:u w:val="single"/>
        </w:rPr>
        <w:t xml:space="preserve"> </w:t>
      </w:r>
      <w:r w:rsidR="00FC4F11" w:rsidRPr="00CA7F3F">
        <w:rPr>
          <w:rFonts w:ascii="楷体" w:eastAsia="楷体" w:hAnsi="楷体" w:cs="楷体" w:hint="eastAsia"/>
          <w:color w:val="000000" w:themeColor="text1"/>
          <w:sz w:val="28"/>
          <w:szCs w:val="28"/>
          <w:u w:val="single"/>
        </w:rPr>
        <w:t xml:space="preserve"> </w:t>
      </w:r>
      <w:r w:rsidRPr="00CA7F3F">
        <w:rPr>
          <w:rFonts w:ascii="楷体" w:eastAsia="楷体" w:hAnsi="楷体" w:cs="楷体"/>
          <w:color w:val="000000" w:themeColor="text1"/>
          <w:sz w:val="28"/>
          <w:szCs w:val="28"/>
          <w:u w:val="single"/>
        </w:rPr>
        <w:t xml:space="preserve">    </w:t>
      </w:r>
      <w:r w:rsidRPr="00CA7F3F">
        <w:rPr>
          <w:rFonts w:ascii="楷体" w:eastAsia="楷体" w:hAnsi="楷体" w:cs="楷体" w:hint="eastAsia"/>
          <w:color w:val="000000" w:themeColor="text1"/>
          <w:sz w:val="28"/>
          <w:szCs w:val="28"/>
        </w:rPr>
        <w:t>元</w:t>
      </w:r>
      <w:r w:rsidRPr="00CA7F3F">
        <w:rPr>
          <w:rFonts w:ascii="楷体" w:eastAsia="楷体" w:hAnsi="楷体" w:cs="楷体" w:hint="eastAsia"/>
          <w:b/>
          <w:bCs/>
          <w:color w:val="000000" w:themeColor="text1"/>
          <w:sz w:val="28"/>
          <w:szCs w:val="28"/>
        </w:rPr>
        <w:t>（由供应商填写）</w:t>
      </w:r>
      <w:r w:rsidRPr="00CA7F3F">
        <w:rPr>
          <w:rFonts w:ascii="楷体" w:eastAsia="楷体" w:hAnsi="楷体" w:cs="楷体" w:hint="eastAsia"/>
          <w:color w:val="000000" w:themeColor="text1"/>
          <w:sz w:val="28"/>
          <w:szCs w:val="28"/>
        </w:rPr>
        <w:t>。</w:t>
      </w:r>
    </w:p>
    <w:p w:rsidR="004D2C35" w:rsidRPr="00CA7F3F" w:rsidRDefault="000835C3" w:rsidP="004E5226">
      <w:pPr>
        <w:snapToGrid w:val="0"/>
        <w:ind w:firstLineChars="200" w:firstLine="562"/>
        <w:rPr>
          <w:rFonts w:ascii="楷体" w:eastAsia="楷体" w:hAnsi="楷体"/>
          <w:b/>
          <w:bCs/>
          <w:color w:val="000000" w:themeColor="text1"/>
          <w:sz w:val="28"/>
          <w:szCs w:val="28"/>
        </w:rPr>
      </w:pPr>
      <w:r w:rsidRPr="00CA7F3F">
        <w:rPr>
          <w:rFonts w:ascii="楷体" w:eastAsia="楷体" w:hAnsi="楷体" w:cs="楷体" w:hint="eastAsia"/>
          <w:b/>
          <w:bCs/>
          <w:color w:val="000000" w:themeColor="text1"/>
          <w:sz w:val="28"/>
          <w:szCs w:val="28"/>
        </w:rPr>
        <w:t>9</w:t>
      </w:r>
      <w:r w:rsidR="004D2C35" w:rsidRPr="00CA7F3F">
        <w:rPr>
          <w:rFonts w:ascii="楷体" w:eastAsia="楷体" w:hAnsi="楷体" w:cs="楷体" w:hint="eastAsia"/>
          <w:b/>
          <w:bCs/>
          <w:color w:val="000000" w:themeColor="text1"/>
          <w:sz w:val="28"/>
          <w:szCs w:val="28"/>
        </w:rPr>
        <w:t>、供货时间及地点：</w:t>
      </w:r>
    </w:p>
    <w:p w:rsidR="004D2C35" w:rsidRPr="00CA7F3F" w:rsidRDefault="004D2C35" w:rsidP="004E5226">
      <w:pPr>
        <w:snapToGrid w:val="0"/>
        <w:ind w:firstLineChars="200" w:firstLine="560"/>
        <w:rPr>
          <w:rFonts w:ascii="楷体" w:eastAsia="楷体" w:hAnsi="楷体"/>
          <w:color w:val="000000" w:themeColor="text1"/>
          <w:sz w:val="28"/>
          <w:szCs w:val="28"/>
        </w:rPr>
      </w:pPr>
      <w:r w:rsidRPr="00CA7F3F">
        <w:rPr>
          <w:rFonts w:ascii="楷体" w:eastAsia="楷体" w:hAnsi="楷体" w:cs="楷体" w:hint="eastAsia"/>
          <w:color w:val="000000" w:themeColor="text1"/>
          <w:sz w:val="28"/>
          <w:szCs w:val="28"/>
        </w:rPr>
        <w:t>（</w:t>
      </w:r>
      <w:r w:rsidRPr="00CA7F3F">
        <w:rPr>
          <w:rFonts w:ascii="楷体" w:eastAsia="楷体" w:hAnsi="楷体" w:cs="楷体"/>
          <w:color w:val="000000" w:themeColor="text1"/>
          <w:sz w:val="28"/>
          <w:szCs w:val="28"/>
        </w:rPr>
        <w:t>1</w:t>
      </w:r>
      <w:r w:rsidR="00E52EC4" w:rsidRPr="00CA7F3F">
        <w:rPr>
          <w:rFonts w:ascii="楷体" w:eastAsia="楷体" w:hAnsi="楷体" w:cs="楷体" w:hint="eastAsia"/>
          <w:color w:val="000000" w:themeColor="text1"/>
          <w:sz w:val="28"/>
          <w:szCs w:val="28"/>
        </w:rPr>
        <w:t>）供货时间：根据采购人要求，成交人必须在合同签订</w:t>
      </w:r>
      <w:r w:rsidRPr="00CA7F3F">
        <w:rPr>
          <w:rFonts w:ascii="楷体" w:eastAsia="楷体" w:hAnsi="楷体" w:cs="楷体" w:hint="eastAsia"/>
          <w:color w:val="000000" w:themeColor="text1"/>
          <w:sz w:val="28"/>
          <w:szCs w:val="28"/>
        </w:rPr>
        <w:t>后</w:t>
      </w:r>
      <w:r w:rsidR="00E52EC4" w:rsidRPr="00CA7F3F">
        <w:rPr>
          <w:rFonts w:ascii="楷体" w:eastAsia="楷体" w:hAnsi="楷体" w:cs="楷体" w:hint="eastAsia"/>
          <w:color w:val="000000" w:themeColor="text1"/>
          <w:sz w:val="28"/>
          <w:szCs w:val="28"/>
        </w:rPr>
        <w:t>1</w:t>
      </w:r>
      <w:r w:rsidRPr="00CA7F3F">
        <w:rPr>
          <w:rFonts w:ascii="楷体" w:eastAsia="楷体" w:hAnsi="楷体" w:cs="楷体"/>
          <w:color w:val="000000" w:themeColor="text1"/>
          <w:sz w:val="28"/>
          <w:szCs w:val="28"/>
        </w:rPr>
        <w:t xml:space="preserve"> 5</w:t>
      </w:r>
      <w:r w:rsidR="00E52EC4" w:rsidRPr="00CA7F3F">
        <w:rPr>
          <w:rFonts w:ascii="楷体" w:eastAsia="楷体" w:hAnsi="楷体" w:cs="楷体" w:hint="eastAsia"/>
          <w:color w:val="000000" w:themeColor="text1"/>
          <w:sz w:val="28"/>
          <w:szCs w:val="28"/>
        </w:rPr>
        <w:t>日</w:t>
      </w:r>
      <w:r w:rsidRPr="00CA7F3F">
        <w:rPr>
          <w:rFonts w:ascii="楷体" w:eastAsia="楷体" w:hAnsi="楷体" w:cs="楷体" w:hint="eastAsia"/>
          <w:color w:val="000000" w:themeColor="text1"/>
          <w:sz w:val="28"/>
          <w:szCs w:val="28"/>
        </w:rPr>
        <w:t>供货安装到位。</w:t>
      </w:r>
    </w:p>
    <w:p w:rsidR="004D2C35" w:rsidRPr="00CA7F3F" w:rsidRDefault="004D2C35" w:rsidP="004E5226">
      <w:pPr>
        <w:snapToGrid w:val="0"/>
        <w:ind w:firstLineChars="200" w:firstLine="560"/>
        <w:rPr>
          <w:rFonts w:ascii="楷体" w:eastAsia="楷体" w:hAnsi="楷体"/>
          <w:color w:val="000000" w:themeColor="text1"/>
          <w:sz w:val="28"/>
          <w:szCs w:val="28"/>
        </w:rPr>
      </w:pPr>
      <w:r w:rsidRPr="00CA7F3F">
        <w:rPr>
          <w:rFonts w:ascii="楷体" w:eastAsia="楷体" w:hAnsi="楷体" w:cs="楷体" w:hint="eastAsia"/>
          <w:color w:val="000000" w:themeColor="text1"/>
          <w:sz w:val="28"/>
          <w:szCs w:val="28"/>
        </w:rPr>
        <w:t>（</w:t>
      </w:r>
      <w:r w:rsidRPr="00CA7F3F">
        <w:rPr>
          <w:rFonts w:ascii="楷体" w:eastAsia="楷体" w:hAnsi="楷体" w:cs="楷体"/>
          <w:color w:val="000000" w:themeColor="text1"/>
          <w:sz w:val="28"/>
          <w:szCs w:val="28"/>
        </w:rPr>
        <w:t>2</w:t>
      </w:r>
      <w:r w:rsidR="00E52EC4" w:rsidRPr="00CA7F3F">
        <w:rPr>
          <w:rFonts w:ascii="楷体" w:eastAsia="楷体" w:hAnsi="楷体" w:cs="楷体" w:hint="eastAsia"/>
          <w:color w:val="000000" w:themeColor="text1"/>
          <w:sz w:val="28"/>
          <w:szCs w:val="28"/>
        </w:rPr>
        <w:t>）供货地点：淮安市长江</w:t>
      </w:r>
      <w:r w:rsidR="00AC52C1" w:rsidRPr="00CA7F3F">
        <w:rPr>
          <w:rFonts w:ascii="楷体" w:eastAsia="楷体" w:hAnsi="楷体" w:cs="楷体" w:hint="eastAsia"/>
          <w:color w:val="000000" w:themeColor="text1"/>
          <w:sz w:val="28"/>
          <w:szCs w:val="28"/>
        </w:rPr>
        <w:t>西</w:t>
      </w:r>
      <w:r w:rsidR="00E52EC4" w:rsidRPr="00CA7F3F">
        <w:rPr>
          <w:rFonts w:ascii="楷体" w:eastAsia="楷体" w:hAnsi="楷体" w:cs="楷体" w:hint="eastAsia"/>
          <w:color w:val="000000" w:themeColor="text1"/>
          <w:sz w:val="28"/>
          <w:szCs w:val="28"/>
        </w:rPr>
        <w:t>路</w:t>
      </w:r>
      <w:r w:rsidR="003A2568" w:rsidRPr="00CA7F3F">
        <w:rPr>
          <w:rFonts w:ascii="楷体" w:eastAsia="楷体" w:hAnsi="楷体" w:cs="楷体" w:hint="eastAsia"/>
          <w:color w:val="000000" w:themeColor="text1"/>
          <w:sz w:val="28"/>
          <w:szCs w:val="28"/>
        </w:rPr>
        <w:t>79</w:t>
      </w:r>
      <w:r w:rsidR="00E52EC4" w:rsidRPr="00CA7F3F">
        <w:rPr>
          <w:rFonts w:ascii="楷体" w:eastAsia="楷体" w:hAnsi="楷体" w:cs="楷体" w:hint="eastAsia"/>
          <w:color w:val="000000" w:themeColor="text1"/>
          <w:sz w:val="28"/>
          <w:szCs w:val="28"/>
        </w:rPr>
        <w:t>号，淮阴师范学院长江路校区</w:t>
      </w:r>
    </w:p>
    <w:p w:rsidR="004D2C35" w:rsidRPr="00CA7F3F" w:rsidRDefault="000835C3" w:rsidP="004E5226">
      <w:pPr>
        <w:snapToGrid w:val="0"/>
        <w:ind w:firstLineChars="192" w:firstLine="540"/>
        <w:rPr>
          <w:rFonts w:ascii="楷体" w:eastAsia="楷体" w:hAnsi="楷体" w:cs="楷体"/>
          <w:b/>
          <w:bCs/>
          <w:color w:val="000000" w:themeColor="text1"/>
          <w:sz w:val="28"/>
          <w:szCs w:val="28"/>
        </w:rPr>
      </w:pPr>
      <w:r w:rsidRPr="00CA7F3F">
        <w:rPr>
          <w:rFonts w:ascii="楷体" w:eastAsia="楷体" w:hAnsi="楷体" w:cs="楷体" w:hint="eastAsia"/>
          <w:b/>
          <w:bCs/>
          <w:color w:val="000000" w:themeColor="text1"/>
          <w:sz w:val="28"/>
          <w:szCs w:val="28"/>
        </w:rPr>
        <w:t>10</w:t>
      </w:r>
      <w:r w:rsidR="004D2C35" w:rsidRPr="00CA7F3F">
        <w:rPr>
          <w:rFonts w:ascii="楷体" w:eastAsia="楷体" w:hAnsi="楷体" w:cs="楷体" w:hint="eastAsia"/>
          <w:b/>
          <w:bCs/>
          <w:color w:val="000000" w:themeColor="text1"/>
          <w:sz w:val="28"/>
          <w:szCs w:val="28"/>
        </w:rPr>
        <w:t>、成交供应商确定办法</w:t>
      </w:r>
      <w:r w:rsidR="004D2C35" w:rsidRPr="00CA7F3F">
        <w:rPr>
          <w:rFonts w:ascii="楷体" w:eastAsia="楷体" w:hAnsi="楷体" w:cs="楷体"/>
          <w:b/>
          <w:bCs/>
          <w:color w:val="000000" w:themeColor="text1"/>
          <w:sz w:val="28"/>
          <w:szCs w:val="28"/>
        </w:rPr>
        <w:t>:</w:t>
      </w:r>
    </w:p>
    <w:p w:rsidR="004D2C35" w:rsidRPr="00CA7F3F" w:rsidRDefault="004D2C35" w:rsidP="004E5226">
      <w:pPr>
        <w:snapToGrid w:val="0"/>
        <w:ind w:firstLineChars="192" w:firstLine="538"/>
        <w:rPr>
          <w:rFonts w:ascii="仿宋" w:eastAsia="仿宋" w:hAnsi="仿宋"/>
          <w:color w:val="000000" w:themeColor="text1"/>
          <w:sz w:val="28"/>
          <w:szCs w:val="28"/>
        </w:rPr>
      </w:pPr>
      <w:r w:rsidRPr="00CA7F3F">
        <w:rPr>
          <w:rFonts w:ascii="楷体" w:eastAsia="楷体" w:hAnsi="楷体" w:cs="楷体" w:hint="eastAsia"/>
          <w:color w:val="000000" w:themeColor="text1"/>
          <w:sz w:val="28"/>
          <w:szCs w:val="28"/>
        </w:rPr>
        <w:t>（</w:t>
      </w:r>
      <w:r w:rsidRPr="00CA7F3F">
        <w:rPr>
          <w:rFonts w:ascii="楷体" w:eastAsia="楷体" w:hAnsi="楷体" w:cs="楷体"/>
          <w:color w:val="000000" w:themeColor="text1"/>
          <w:sz w:val="28"/>
          <w:szCs w:val="28"/>
        </w:rPr>
        <w:t>1</w:t>
      </w:r>
      <w:r w:rsidRPr="00CA7F3F">
        <w:rPr>
          <w:rFonts w:ascii="楷体" w:eastAsia="楷体" w:hAnsi="楷体" w:cs="楷体" w:hint="eastAsia"/>
          <w:color w:val="000000" w:themeColor="text1"/>
          <w:sz w:val="28"/>
          <w:szCs w:val="28"/>
        </w:rPr>
        <w:t>）</w:t>
      </w:r>
      <w:r w:rsidRPr="00CA7F3F">
        <w:rPr>
          <w:rFonts w:ascii="楷体" w:eastAsia="楷体" w:hAnsi="楷体" w:cs="楷体" w:hint="eastAsia"/>
          <w:color w:val="000000" w:themeColor="text1"/>
          <w:sz w:val="28"/>
          <w:szCs w:val="28"/>
          <w:lang w:val="zh-CN"/>
        </w:rPr>
        <w:t>在满足采购基本要求的前提下</w:t>
      </w:r>
      <w:r w:rsidRPr="00CA7F3F">
        <w:rPr>
          <w:rFonts w:ascii="楷体" w:eastAsia="楷体" w:hAnsi="楷体" w:cs="楷体" w:hint="eastAsia"/>
          <w:color w:val="000000" w:themeColor="text1"/>
          <w:sz w:val="28"/>
          <w:szCs w:val="28"/>
        </w:rPr>
        <w:t>，所报产品是经</w:t>
      </w:r>
      <w:r w:rsidRPr="00CA7F3F">
        <w:rPr>
          <w:rFonts w:ascii="楷体" w:eastAsia="楷体" w:hAnsi="楷体" w:cs="楷体" w:hint="eastAsia"/>
          <w:color w:val="000000" w:themeColor="text1"/>
          <w:sz w:val="28"/>
          <w:szCs w:val="28"/>
          <w:lang w:val="zh-CN"/>
        </w:rPr>
        <w:t>国家认定的节能、环保产品分别给予最终总报价</w:t>
      </w:r>
      <w:r w:rsidRPr="00CA7F3F">
        <w:rPr>
          <w:rFonts w:ascii="楷体" w:eastAsia="楷体" w:hAnsi="楷体" w:cs="楷体"/>
          <w:color w:val="000000" w:themeColor="text1"/>
          <w:sz w:val="28"/>
          <w:szCs w:val="28"/>
        </w:rPr>
        <w:t>2%</w:t>
      </w:r>
      <w:r w:rsidRPr="00CA7F3F">
        <w:rPr>
          <w:rFonts w:ascii="楷体" w:eastAsia="楷体" w:hAnsi="楷体" w:cs="楷体" w:hint="eastAsia"/>
          <w:color w:val="000000" w:themeColor="text1"/>
          <w:sz w:val="28"/>
          <w:szCs w:val="28"/>
          <w:lang w:val="zh-CN"/>
        </w:rPr>
        <w:t>、</w:t>
      </w:r>
      <w:r w:rsidRPr="00CA7F3F">
        <w:rPr>
          <w:rFonts w:ascii="楷体" w:eastAsia="楷体" w:hAnsi="楷体" w:cs="楷体"/>
          <w:color w:val="000000" w:themeColor="text1"/>
          <w:sz w:val="28"/>
          <w:szCs w:val="28"/>
        </w:rPr>
        <w:t>2%</w:t>
      </w:r>
      <w:r w:rsidRPr="00CA7F3F">
        <w:rPr>
          <w:rFonts w:ascii="楷体" w:eastAsia="楷体" w:hAnsi="楷体" w:cs="楷体" w:hint="eastAsia"/>
          <w:color w:val="000000" w:themeColor="text1"/>
          <w:sz w:val="28"/>
          <w:szCs w:val="28"/>
          <w:lang w:val="zh-CN"/>
        </w:rPr>
        <w:t>的价格扣除</w:t>
      </w:r>
      <w:r w:rsidRPr="00CA7F3F">
        <w:rPr>
          <w:rFonts w:ascii="楷体" w:eastAsia="楷体" w:hAnsi="楷体" w:cs="楷体" w:hint="eastAsia"/>
          <w:color w:val="000000" w:themeColor="text1"/>
          <w:sz w:val="28"/>
          <w:szCs w:val="28"/>
        </w:rPr>
        <w:t>（特别说明</w:t>
      </w:r>
      <w:r w:rsidRPr="00CA7F3F">
        <w:rPr>
          <w:rFonts w:ascii="楷体" w:eastAsia="楷体" w:hAnsi="楷体" w:cs="楷体"/>
          <w:color w:val="000000" w:themeColor="text1"/>
          <w:sz w:val="28"/>
          <w:szCs w:val="28"/>
        </w:rPr>
        <w:t>:</w:t>
      </w:r>
      <w:r w:rsidRPr="00CA7F3F">
        <w:rPr>
          <w:rFonts w:ascii="楷体" w:eastAsia="楷体" w:hAnsi="楷体" w:cs="楷体" w:hint="eastAsia"/>
          <w:color w:val="000000" w:themeColor="text1"/>
          <w:sz w:val="28"/>
          <w:szCs w:val="28"/>
        </w:rPr>
        <w:t>节能、环保产品必须纳入“中国政府采购网</w:t>
      </w:r>
      <w:r w:rsidRPr="00CA7F3F">
        <w:rPr>
          <w:rFonts w:ascii="楷体" w:eastAsia="楷体" w:hAnsi="楷体" w:cs="楷体"/>
          <w:color w:val="000000" w:themeColor="text1"/>
          <w:sz w:val="28"/>
          <w:szCs w:val="28"/>
        </w:rPr>
        <w:t>http://www.ccgp.gov.cn</w:t>
      </w:r>
      <w:r w:rsidRPr="00CA7F3F">
        <w:rPr>
          <w:rFonts w:ascii="楷体" w:eastAsia="楷体" w:hAnsi="楷体" w:cs="楷体" w:hint="eastAsia"/>
          <w:color w:val="000000" w:themeColor="text1"/>
          <w:sz w:val="28"/>
          <w:szCs w:val="28"/>
        </w:rPr>
        <w:t>官方网站“节能、环保产品查询系统”，并且属于网站公布的最新一期，以提供的证书复印件为准。未能提供证书复印件的不给予</w:t>
      </w:r>
      <w:r w:rsidRPr="00CA7F3F">
        <w:rPr>
          <w:rFonts w:ascii="楷体" w:eastAsia="楷体" w:hAnsi="楷体" w:cs="楷体" w:hint="eastAsia"/>
          <w:color w:val="000000" w:themeColor="text1"/>
          <w:sz w:val="28"/>
          <w:szCs w:val="28"/>
          <w:lang w:val="zh-CN"/>
        </w:rPr>
        <w:t>价格扣除</w:t>
      </w:r>
      <w:r w:rsidRPr="00CA7F3F">
        <w:rPr>
          <w:rFonts w:ascii="楷体" w:eastAsia="楷体" w:hAnsi="楷体" w:cs="楷体" w:hint="eastAsia"/>
          <w:color w:val="000000" w:themeColor="text1"/>
          <w:sz w:val="28"/>
          <w:szCs w:val="28"/>
        </w:rPr>
        <w:t>）。</w:t>
      </w:r>
    </w:p>
    <w:p w:rsidR="004D2C35" w:rsidRPr="00CA7F3F" w:rsidRDefault="004D2C35" w:rsidP="004E5226">
      <w:pPr>
        <w:snapToGrid w:val="0"/>
        <w:ind w:firstLineChars="192" w:firstLine="538"/>
        <w:rPr>
          <w:rFonts w:ascii="仿宋" w:eastAsia="仿宋" w:hAnsi="仿宋"/>
          <w:color w:val="000000" w:themeColor="text1"/>
          <w:sz w:val="28"/>
          <w:szCs w:val="28"/>
        </w:rPr>
      </w:pPr>
      <w:r w:rsidRPr="00CA7F3F">
        <w:rPr>
          <w:rFonts w:ascii="楷体" w:eastAsia="楷体" w:hAnsi="楷体" w:cs="楷体" w:hint="eastAsia"/>
          <w:color w:val="000000" w:themeColor="text1"/>
          <w:sz w:val="28"/>
          <w:szCs w:val="28"/>
        </w:rPr>
        <w:t>（</w:t>
      </w:r>
      <w:r w:rsidRPr="00CA7F3F">
        <w:rPr>
          <w:rFonts w:ascii="楷体" w:eastAsia="楷体" w:hAnsi="楷体" w:cs="楷体"/>
          <w:color w:val="000000" w:themeColor="text1"/>
          <w:sz w:val="28"/>
          <w:szCs w:val="28"/>
        </w:rPr>
        <w:t>2</w:t>
      </w:r>
      <w:r w:rsidRPr="00CA7F3F">
        <w:rPr>
          <w:rFonts w:ascii="楷体" w:eastAsia="楷体" w:hAnsi="楷体" w:cs="楷体" w:hint="eastAsia"/>
          <w:color w:val="000000" w:themeColor="text1"/>
          <w:sz w:val="28"/>
          <w:szCs w:val="28"/>
        </w:rPr>
        <w:t>）本次项目确定成交供应商标准是根据符合采购需求、质量和服务相等且报价最低（对于所报产品是在上述第</w:t>
      </w:r>
      <w:r w:rsidRPr="00CA7F3F">
        <w:rPr>
          <w:rFonts w:ascii="楷体" w:eastAsia="楷体" w:hAnsi="楷体" w:cs="楷体"/>
          <w:color w:val="000000" w:themeColor="text1"/>
          <w:sz w:val="28"/>
          <w:szCs w:val="28"/>
        </w:rPr>
        <w:t>1</w:t>
      </w:r>
      <w:r w:rsidRPr="00CA7F3F">
        <w:rPr>
          <w:rFonts w:ascii="楷体" w:eastAsia="楷体" w:hAnsi="楷体" w:cs="楷体" w:hint="eastAsia"/>
          <w:color w:val="000000" w:themeColor="text1"/>
          <w:sz w:val="28"/>
          <w:szCs w:val="28"/>
        </w:rPr>
        <w:t>条范围内，</w:t>
      </w:r>
      <w:r w:rsidRPr="00CA7F3F">
        <w:rPr>
          <w:rFonts w:ascii="楷体" w:eastAsia="楷体" w:hAnsi="楷体" w:cs="楷体" w:hint="eastAsia"/>
          <w:color w:val="000000" w:themeColor="text1"/>
          <w:sz w:val="28"/>
          <w:szCs w:val="28"/>
          <w:lang w:val="zh-CN"/>
        </w:rPr>
        <w:t>以扣除后价格的进行评审）</w:t>
      </w:r>
      <w:r w:rsidRPr="00CA7F3F">
        <w:rPr>
          <w:rFonts w:ascii="楷体" w:eastAsia="楷体" w:hAnsi="楷体" w:cs="楷体" w:hint="eastAsia"/>
          <w:color w:val="000000" w:themeColor="text1"/>
          <w:sz w:val="28"/>
          <w:szCs w:val="28"/>
        </w:rPr>
        <w:t>的原则来确定。</w:t>
      </w:r>
    </w:p>
    <w:p w:rsidR="004D2C35" w:rsidRPr="00CA7F3F" w:rsidRDefault="004D2C35" w:rsidP="004E5226">
      <w:pPr>
        <w:snapToGrid w:val="0"/>
        <w:ind w:firstLineChars="200" w:firstLine="562"/>
        <w:rPr>
          <w:rFonts w:ascii="楷体" w:eastAsia="楷体" w:hAnsi="楷体"/>
          <w:b/>
          <w:bCs/>
          <w:color w:val="000000" w:themeColor="text1"/>
          <w:sz w:val="28"/>
          <w:szCs w:val="28"/>
        </w:rPr>
      </w:pPr>
      <w:r w:rsidRPr="00CA7F3F">
        <w:rPr>
          <w:rFonts w:ascii="楷体" w:eastAsia="楷体" w:hAnsi="楷体" w:cs="楷体"/>
          <w:b/>
          <w:bCs/>
          <w:color w:val="000000" w:themeColor="text1"/>
          <w:sz w:val="28"/>
          <w:szCs w:val="28"/>
        </w:rPr>
        <w:t>1</w:t>
      </w:r>
      <w:r w:rsidR="000835C3" w:rsidRPr="00CA7F3F">
        <w:rPr>
          <w:rFonts w:ascii="楷体" w:eastAsia="楷体" w:hAnsi="楷体" w:cs="楷体" w:hint="eastAsia"/>
          <w:b/>
          <w:bCs/>
          <w:color w:val="000000" w:themeColor="text1"/>
          <w:sz w:val="28"/>
          <w:szCs w:val="28"/>
        </w:rPr>
        <w:t>1</w:t>
      </w:r>
      <w:r w:rsidRPr="00CA7F3F">
        <w:rPr>
          <w:rFonts w:ascii="楷体" w:eastAsia="楷体" w:hAnsi="楷体" w:cs="楷体" w:hint="eastAsia"/>
          <w:b/>
          <w:bCs/>
          <w:color w:val="000000" w:themeColor="text1"/>
          <w:sz w:val="28"/>
          <w:szCs w:val="28"/>
        </w:rPr>
        <w:t>、付款方式：</w:t>
      </w:r>
    </w:p>
    <w:p w:rsidR="004D2C35" w:rsidRPr="00CA7F3F" w:rsidRDefault="00C6574D" w:rsidP="004E5226">
      <w:pPr>
        <w:snapToGrid w:val="0"/>
        <w:ind w:firstLineChars="200" w:firstLine="560"/>
        <w:rPr>
          <w:rFonts w:ascii="楷体" w:eastAsia="楷体" w:hAnsi="楷体" w:cs="楷体"/>
          <w:color w:val="000000" w:themeColor="text1"/>
          <w:sz w:val="28"/>
          <w:szCs w:val="28"/>
        </w:rPr>
      </w:pPr>
      <w:r w:rsidRPr="00CA7F3F">
        <w:rPr>
          <w:rFonts w:ascii="楷体" w:eastAsia="楷体" w:hAnsi="楷体" w:cs="楷体" w:hint="eastAsia"/>
          <w:color w:val="000000" w:themeColor="text1"/>
          <w:sz w:val="28"/>
          <w:szCs w:val="28"/>
        </w:rPr>
        <w:t>空调设备送达安装现场，经验收合格</w:t>
      </w:r>
      <w:r w:rsidR="00C93AD3" w:rsidRPr="00CA7F3F">
        <w:rPr>
          <w:rFonts w:ascii="楷体" w:eastAsia="楷体" w:hAnsi="楷体" w:cs="楷体" w:hint="eastAsia"/>
          <w:color w:val="000000" w:themeColor="text1"/>
          <w:sz w:val="28"/>
          <w:szCs w:val="28"/>
        </w:rPr>
        <w:t>后</w:t>
      </w:r>
      <w:r w:rsidRPr="00CA7F3F">
        <w:rPr>
          <w:rFonts w:ascii="楷体" w:eastAsia="楷体" w:hAnsi="楷体" w:cs="楷体" w:hint="eastAsia"/>
          <w:color w:val="000000" w:themeColor="text1"/>
          <w:sz w:val="28"/>
          <w:szCs w:val="28"/>
        </w:rPr>
        <w:t>15日内支付合同总价的45%；空调系统安装调试</w:t>
      </w:r>
      <w:r w:rsidR="00C93AD3" w:rsidRPr="00CA7F3F">
        <w:rPr>
          <w:rFonts w:ascii="楷体" w:eastAsia="楷体" w:hAnsi="楷体" w:cs="楷体" w:hint="eastAsia"/>
          <w:color w:val="000000" w:themeColor="text1"/>
          <w:sz w:val="28"/>
          <w:szCs w:val="28"/>
        </w:rPr>
        <w:t>经验收</w:t>
      </w:r>
      <w:r w:rsidRPr="00CA7F3F">
        <w:rPr>
          <w:rFonts w:ascii="楷体" w:eastAsia="楷体" w:hAnsi="楷体" w:cs="楷体" w:hint="eastAsia"/>
          <w:color w:val="000000" w:themeColor="text1"/>
          <w:sz w:val="28"/>
          <w:szCs w:val="28"/>
        </w:rPr>
        <w:t>合格后30日内付至合同</w:t>
      </w:r>
      <w:r w:rsidR="00FC4F11" w:rsidRPr="00CA7F3F">
        <w:rPr>
          <w:rFonts w:ascii="楷体" w:eastAsia="楷体" w:hAnsi="楷体" w:cs="楷体" w:hint="eastAsia"/>
          <w:color w:val="000000" w:themeColor="text1"/>
          <w:sz w:val="28"/>
          <w:szCs w:val="28"/>
        </w:rPr>
        <w:t>总价</w:t>
      </w:r>
      <w:r w:rsidRPr="00CA7F3F">
        <w:rPr>
          <w:rFonts w:ascii="楷体" w:eastAsia="楷体" w:hAnsi="楷体" w:cs="楷体" w:hint="eastAsia"/>
          <w:color w:val="000000" w:themeColor="text1"/>
          <w:sz w:val="28"/>
          <w:szCs w:val="28"/>
        </w:rPr>
        <w:t>的</w:t>
      </w:r>
      <w:r w:rsidR="00C93AD3" w:rsidRPr="00CA7F3F">
        <w:rPr>
          <w:rFonts w:ascii="楷体" w:eastAsia="楷体" w:hAnsi="楷体" w:cs="楷体" w:hint="eastAsia"/>
          <w:color w:val="000000" w:themeColor="text1"/>
          <w:sz w:val="28"/>
          <w:szCs w:val="28"/>
        </w:rPr>
        <w:t>95</w:t>
      </w:r>
      <w:r w:rsidRPr="00CA7F3F">
        <w:rPr>
          <w:rFonts w:ascii="楷体" w:eastAsia="楷体" w:hAnsi="楷体" w:cs="楷体" w:hint="eastAsia"/>
          <w:color w:val="000000" w:themeColor="text1"/>
          <w:sz w:val="28"/>
          <w:szCs w:val="28"/>
        </w:rPr>
        <w:t>%；交付采购单位运行使用</w:t>
      </w:r>
      <w:r w:rsidR="00C93AD3" w:rsidRPr="00CA7F3F">
        <w:rPr>
          <w:rFonts w:ascii="楷体" w:eastAsia="楷体" w:hAnsi="楷体" w:cs="楷体" w:hint="eastAsia"/>
          <w:color w:val="000000" w:themeColor="text1"/>
          <w:sz w:val="28"/>
          <w:szCs w:val="28"/>
        </w:rPr>
        <w:t>2</w:t>
      </w:r>
      <w:r w:rsidRPr="00CA7F3F">
        <w:rPr>
          <w:rFonts w:ascii="楷体" w:eastAsia="楷体" w:hAnsi="楷体" w:cs="楷体" w:hint="eastAsia"/>
          <w:color w:val="000000" w:themeColor="text1"/>
          <w:sz w:val="28"/>
          <w:szCs w:val="28"/>
        </w:rPr>
        <w:t>年且无任何问题的15日内付清</w:t>
      </w:r>
      <w:r w:rsidR="00C93AD3" w:rsidRPr="00CA7F3F">
        <w:rPr>
          <w:rFonts w:ascii="楷体" w:eastAsia="楷体" w:hAnsi="楷体" w:cs="楷体" w:hint="eastAsia"/>
          <w:color w:val="000000" w:themeColor="text1"/>
          <w:sz w:val="28"/>
          <w:szCs w:val="28"/>
        </w:rPr>
        <w:t>5</w:t>
      </w:r>
      <w:r w:rsidRPr="00CA7F3F">
        <w:rPr>
          <w:rFonts w:ascii="楷体" w:eastAsia="楷体" w:hAnsi="楷体" w:cs="楷体" w:hint="eastAsia"/>
          <w:color w:val="000000" w:themeColor="text1"/>
          <w:sz w:val="28"/>
          <w:szCs w:val="28"/>
        </w:rPr>
        <w:t>%余款</w:t>
      </w:r>
      <w:r w:rsidR="00C93AD3" w:rsidRPr="00CA7F3F">
        <w:rPr>
          <w:rFonts w:ascii="楷体" w:eastAsia="楷体" w:hAnsi="楷体" w:cs="楷体" w:hint="eastAsia"/>
          <w:color w:val="000000" w:themeColor="text1"/>
          <w:sz w:val="28"/>
          <w:szCs w:val="28"/>
        </w:rPr>
        <w:t>（无息）</w:t>
      </w:r>
      <w:r w:rsidRPr="00CA7F3F">
        <w:rPr>
          <w:rFonts w:ascii="楷体" w:eastAsia="楷体" w:hAnsi="楷体" w:cs="楷体" w:hint="eastAsia"/>
          <w:color w:val="000000" w:themeColor="text1"/>
          <w:sz w:val="28"/>
          <w:szCs w:val="28"/>
        </w:rPr>
        <w:t>。</w:t>
      </w:r>
    </w:p>
    <w:p w:rsidR="004D2C35" w:rsidRPr="00CA7F3F" w:rsidRDefault="004D2C35" w:rsidP="004E5226">
      <w:pPr>
        <w:snapToGrid w:val="0"/>
        <w:ind w:firstLineChars="200" w:firstLine="560"/>
        <w:rPr>
          <w:rFonts w:ascii="楷体" w:eastAsia="楷体" w:hAnsi="楷体" w:cs="楷体"/>
          <w:color w:val="000000" w:themeColor="text1"/>
          <w:sz w:val="28"/>
          <w:szCs w:val="28"/>
        </w:rPr>
      </w:pPr>
      <w:r w:rsidRPr="00CA7F3F">
        <w:rPr>
          <w:rFonts w:ascii="楷体" w:eastAsia="楷体" w:hAnsi="楷体" w:cs="楷体"/>
          <w:color w:val="000000" w:themeColor="text1"/>
          <w:sz w:val="28"/>
          <w:szCs w:val="28"/>
        </w:rPr>
        <w:t>1</w:t>
      </w:r>
      <w:r w:rsidR="000835C3" w:rsidRPr="00CA7F3F">
        <w:rPr>
          <w:rFonts w:ascii="楷体" w:eastAsia="楷体" w:hAnsi="楷体" w:cs="楷体" w:hint="eastAsia"/>
          <w:color w:val="000000" w:themeColor="text1"/>
          <w:sz w:val="28"/>
          <w:szCs w:val="28"/>
        </w:rPr>
        <w:t>2</w:t>
      </w:r>
      <w:r w:rsidRPr="00CA7F3F">
        <w:rPr>
          <w:rFonts w:ascii="楷体" w:eastAsia="楷体" w:hAnsi="楷体" w:cs="楷体" w:hint="eastAsia"/>
          <w:color w:val="000000" w:themeColor="text1"/>
          <w:sz w:val="28"/>
          <w:szCs w:val="28"/>
        </w:rPr>
        <w:t>、本次项目成交结果将在</w:t>
      </w:r>
      <w:r w:rsidR="00381517" w:rsidRPr="00CA7F3F">
        <w:rPr>
          <w:rFonts w:ascii="楷体" w:eastAsia="楷体" w:hAnsi="楷体" w:cs="楷体" w:hint="eastAsia"/>
          <w:color w:val="000000" w:themeColor="text1"/>
          <w:sz w:val="28"/>
          <w:szCs w:val="28"/>
        </w:rPr>
        <w:t>淮阴师范学院招投标网（</w:t>
      </w:r>
      <w:hyperlink r:id="rId9" w:history="1">
        <w:r w:rsidR="00381517" w:rsidRPr="00CA7F3F">
          <w:rPr>
            <w:rFonts w:ascii="楷体" w:eastAsia="楷体" w:hAnsi="楷体" w:cs="楷体"/>
            <w:color w:val="000000" w:themeColor="text1"/>
            <w:sz w:val="28"/>
            <w:szCs w:val="28"/>
          </w:rPr>
          <w:t>http://ztb.hytc.edu.cn/</w:t>
        </w:r>
      </w:hyperlink>
      <w:r w:rsidR="00381517" w:rsidRPr="00CA7F3F">
        <w:rPr>
          <w:rFonts w:ascii="楷体" w:eastAsia="楷体" w:hAnsi="楷体" w:cs="楷体" w:hint="eastAsia"/>
          <w:color w:val="000000" w:themeColor="text1"/>
          <w:sz w:val="28"/>
          <w:szCs w:val="28"/>
        </w:rPr>
        <w:t>）公示，</w:t>
      </w:r>
      <w:r w:rsidRPr="00CA7F3F">
        <w:rPr>
          <w:rFonts w:ascii="楷体" w:eastAsia="楷体" w:hAnsi="楷体" w:cs="楷体" w:hint="eastAsia"/>
          <w:color w:val="000000" w:themeColor="text1"/>
          <w:sz w:val="28"/>
          <w:szCs w:val="28"/>
        </w:rPr>
        <w:t>公示期为一日，公示无疑义后一日内（节假日除外）成交供应商必须与采购人签订合同</w:t>
      </w:r>
      <w:r w:rsidR="009F08E8" w:rsidRPr="00CA7F3F">
        <w:rPr>
          <w:rFonts w:ascii="楷体" w:eastAsia="楷体" w:hAnsi="楷体" w:cs="楷体" w:hint="eastAsia"/>
          <w:color w:val="000000" w:themeColor="text1"/>
          <w:sz w:val="28"/>
          <w:szCs w:val="28"/>
        </w:rPr>
        <w:t>，如未在规定时间内与采购人联系签订合同，</w:t>
      </w:r>
      <w:r w:rsidR="00FC4F11" w:rsidRPr="00CA7F3F">
        <w:rPr>
          <w:rFonts w:ascii="楷体" w:eastAsia="楷体" w:hAnsi="楷体" w:cs="楷体" w:hint="eastAsia"/>
          <w:color w:val="000000" w:themeColor="text1"/>
          <w:sz w:val="28"/>
          <w:szCs w:val="28"/>
        </w:rPr>
        <w:t>采购人将对其做出相应处罚</w:t>
      </w:r>
      <w:r w:rsidRPr="00CA7F3F">
        <w:rPr>
          <w:rFonts w:ascii="楷体" w:eastAsia="楷体" w:hAnsi="楷体" w:cs="楷体" w:hint="eastAsia"/>
          <w:color w:val="000000" w:themeColor="text1"/>
          <w:sz w:val="28"/>
          <w:szCs w:val="28"/>
        </w:rPr>
        <w:t>。</w:t>
      </w:r>
    </w:p>
    <w:p w:rsidR="004D2C35" w:rsidRPr="00CA7F3F" w:rsidRDefault="004D2C35" w:rsidP="004E5226">
      <w:pPr>
        <w:snapToGrid w:val="0"/>
        <w:ind w:firstLineChars="200" w:firstLine="562"/>
        <w:rPr>
          <w:rFonts w:ascii="楷体" w:eastAsia="楷体" w:hAnsi="楷体"/>
          <w:b/>
          <w:bCs/>
          <w:color w:val="000000" w:themeColor="text1"/>
          <w:sz w:val="28"/>
          <w:szCs w:val="28"/>
        </w:rPr>
      </w:pPr>
      <w:r w:rsidRPr="00CA7F3F">
        <w:rPr>
          <w:rFonts w:ascii="楷体" w:eastAsia="楷体" w:hAnsi="楷体" w:cs="楷体"/>
          <w:b/>
          <w:bCs/>
          <w:color w:val="000000" w:themeColor="text1"/>
          <w:sz w:val="28"/>
          <w:szCs w:val="28"/>
        </w:rPr>
        <w:t>1</w:t>
      </w:r>
      <w:r w:rsidR="000835C3" w:rsidRPr="00CA7F3F">
        <w:rPr>
          <w:rFonts w:ascii="楷体" w:eastAsia="楷体" w:hAnsi="楷体" w:cs="楷体" w:hint="eastAsia"/>
          <w:b/>
          <w:bCs/>
          <w:color w:val="000000" w:themeColor="text1"/>
          <w:sz w:val="28"/>
          <w:szCs w:val="28"/>
        </w:rPr>
        <w:t>3</w:t>
      </w:r>
      <w:r w:rsidRPr="00CA7F3F">
        <w:rPr>
          <w:rFonts w:ascii="楷体" w:eastAsia="楷体" w:hAnsi="楷体" w:cs="楷体" w:hint="eastAsia"/>
          <w:b/>
          <w:bCs/>
          <w:color w:val="000000" w:themeColor="text1"/>
          <w:sz w:val="28"/>
          <w:szCs w:val="28"/>
        </w:rPr>
        <w:t>、采购人</w:t>
      </w:r>
      <w:r w:rsidR="000835C3" w:rsidRPr="00CA7F3F">
        <w:rPr>
          <w:rFonts w:ascii="楷体" w:eastAsia="楷体" w:hAnsi="楷体" w:cs="楷体" w:hint="eastAsia"/>
          <w:b/>
          <w:bCs/>
          <w:color w:val="000000" w:themeColor="text1"/>
          <w:sz w:val="28"/>
          <w:szCs w:val="28"/>
        </w:rPr>
        <w:t>其它</w:t>
      </w:r>
      <w:r w:rsidRPr="00CA7F3F">
        <w:rPr>
          <w:rFonts w:ascii="楷体" w:eastAsia="楷体" w:hAnsi="楷体" w:cs="楷体" w:hint="eastAsia"/>
          <w:b/>
          <w:bCs/>
          <w:color w:val="000000" w:themeColor="text1"/>
          <w:sz w:val="28"/>
          <w:szCs w:val="28"/>
        </w:rPr>
        <w:t>要求：</w:t>
      </w:r>
    </w:p>
    <w:p w:rsidR="004D2C35" w:rsidRPr="00CA7F3F" w:rsidRDefault="004D2C35" w:rsidP="004E5226">
      <w:pPr>
        <w:snapToGrid w:val="0"/>
        <w:ind w:firstLineChars="150" w:firstLine="420"/>
        <w:rPr>
          <w:rFonts w:ascii="楷体" w:eastAsia="楷体" w:hAnsi="楷体"/>
          <w:color w:val="000000" w:themeColor="text1"/>
          <w:sz w:val="28"/>
          <w:szCs w:val="28"/>
        </w:rPr>
      </w:pPr>
      <w:r w:rsidRPr="00CA7F3F">
        <w:rPr>
          <w:rFonts w:ascii="楷体" w:eastAsia="楷体" w:hAnsi="楷体" w:cs="楷体"/>
          <w:color w:val="000000" w:themeColor="text1"/>
          <w:sz w:val="28"/>
          <w:szCs w:val="28"/>
        </w:rPr>
        <w:t xml:space="preserve"> </w:t>
      </w:r>
      <w:r w:rsidRPr="00CA7F3F">
        <w:rPr>
          <w:rFonts w:ascii="楷体" w:eastAsia="楷体" w:hAnsi="楷体" w:cs="楷体" w:hint="eastAsia"/>
          <w:color w:val="000000" w:themeColor="text1"/>
          <w:sz w:val="28"/>
          <w:szCs w:val="28"/>
        </w:rPr>
        <w:t>（</w:t>
      </w:r>
      <w:r w:rsidR="000835C3" w:rsidRPr="00CA7F3F">
        <w:rPr>
          <w:rFonts w:ascii="楷体" w:eastAsia="楷体" w:hAnsi="楷体" w:cs="楷体" w:hint="eastAsia"/>
          <w:color w:val="000000" w:themeColor="text1"/>
          <w:sz w:val="28"/>
          <w:szCs w:val="28"/>
        </w:rPr>
        <w:t>1</w:t>
      </w:r>
      <w:r w:rsidRPr="00CA7F3F">
        <w:rPr>
          <w:rFonts w:ascii="楷体" w:eastAsia="楷体" w:hAnsi="楷体" w:cs="楷体" w:hint="eastAsia"/>
          <w:color w:val="000000" w:themeColor="text1"/>
          <w:sz w:val="28"/>
          <w:szCs w:val="28"/>
        </w:rPr>
        <w:t>）所有空调必须为符合国家生产和销售要求的名牌产品，且是原厂生产、未使用过的正品空调；</w:t>
      </w:r>
      <w:r w:rsidR="00CC2121" w:rsidRPr="00CA7F3F">
        <w:rPr>
          <w:rFonts w:ascii="楷体" w:eastAsia="楷体" w:hAnsi="楷体" w:cs="楷体" w:hint="eastAsia"/>
          <w:color w:val="000000" w:themeColor="text1"/>
          <w:sz w:val="28"/>
          <w:szCs w:val="28"/>
        </w:rPr>
        <w:t>空调的售后服务必须符合国家消费者权益法的相关规定（整机免费保修二年</w:t>
      </w:r>
      <w:r w:rsidRPr="00CA7F3F">
        <w:rPr>
          <w:rFonts w:ascii="楷体" w:eastAsia="楷体" w:hAnsi="楷体" w:cs="楷体" w:hint="eastAsia"/>
          <w:color w:val="000000" w:themeColor="text1"/>
          <w:sz w:val="28"/>
          <w:szCs w:val="28"/>
        </w:rPr>
        <w:t>）。</w:t>
      </w:r>
    </w:p>
    <w:p w:rsidR="00A97403" w:rsidRPr="00CA7F3F" w:rsidRDefault="00645592" w:rsidP="004E5226">
      <w:pPr>
        <w:pStyle w:val="a3"/>
        <w:snapToGrid w:val="0"/>
        <w:ind w:firstLineChars="200" w:firstLine="560"/>
        <w:rPr>
          <w:rFonts w:ascii="楷体" w:eastAsia="楷体" w:hAnsi="楷体" w:cs="楷体"/>
          <w:color w:val="000000" w:themeColor="text1"/>
          <w:sz w:val="28"/>
          <w:szCs w:val="28"/>
        </w:rPr>
      </w:pPr>
      <w:r w:rsidRPr="00CA7F3F">
        <w:rPr>
          <w:rFonts w:ascii="楷体" w:eastAsia="楷体" w:hAnsi="楷体" w:cs="楷体" w:hint="eastAsia"/>
          <w:color w:val="000000" w:themeColor="text1"/>
          <w:sz w:val="28"/>
          <w:szCs w:val="28"/>
        </w:rPr>
        <w:t>（</w:t>
      </w:r>
      <w:r w:rsidR="000835C3" w:rsidRPr="00CA7F3F">
        <w:rPr>
          <w:rFonts w:ascii="楷体" w:eastAsia="楷体" w:hAnsi="楷体" w:cs="楷体" w:hint="eastAsia"/>
          <w:color w:val="000000" w:themeColor="text1"/>
          <w:sz w:val="28"/>
          <w:szCs w:val="28"/>
        </w:rPr>
        <w:t>2</w:t>
      </w:r>
      <w:r w:rsidRPr="00CA7F3F">
        <w:rPr>
          <w:rFonts w:ascii="楷体" w:eastAsia="楷体" w:hAnsi="楷体" w:cs="楷体" w:hint="eastAsia"/>
          <w:color w:val="000000" w:themeColor="text1"/>
          <w:sz w:val="28"/>
          <w:szCs w:val="28"/>
        </w:rPr>
        <w:t>）</w:t>
      </w:r>
      <w:r w:rsidR="00CC2121" w:rsidRPr="00CA7F3F">
        <w:rPr>
          <w:rFonts w:ascii="楷体" w:eastAsia="楷体" w:hAnsi="楷体" w:cs="楷体" w:hint="eastAsia"/>
          <w:color w:val="000000" w:themeColor="text1"/>
          <w:sz w:val="28"/>
          <w:szCs w:val="28"/>
        </w:rPr>
        <w:t>本次项目的货物交付及安装地点在淮阴师范学院长江路校区，各报价人在报价前必须到上述单位进行现场勘察</w:t>
      </w:r>
      <w:r w:rsidR="00180ACB" w:rsidRPr="00CA7F3F">
        <w:rPr>
          <w:rFonts w:ascii="楷体" w:eastAsia="楷体" w:hAnsi="楷体" w:cs="楷体" w:hint="eastAsia"/>
          <w:color w:val="000000" w:themeColor="text1"/>
          <w:sz w:val="28"/>
          <w:szCs w:val="28"/>
        </w:rPr>
        <w:t>（另附施工图纸）</w:t>
      </w:r>
      <w:r w:rsidR="00CC2121" w:rsidRPr="00CA7F3F">
        <w:rPr>
          <w:rFonts w:ascii="楷体" w:eastAsia="楷体" w:hAnsi="楷体" w:cs="楷体" w:hint="eastAsia"/>
          <w:color w:val="000000" w:themeColor="text1"/>
          <w:sz w:val="28"/>
          <w:szCs w:val="28"/>
        </w:rPr>
        <w:t>，并根据现场实际情况确定运输、项目相关的电路管线安装、室内室外连接管线、室外排水管道、人工等成本计入报价，在成交后不再调整价格。本项目空调系统相关电缆由招标人负责敷设到位。</w:t>
      </w:r>
      <w:r w:rsidRPr="00CA7F3F">
        <w:rPr>
          <w:rFonts w:ascii="楷体" w:eastAsia="楷体" w:hAnsi="楷体" w:cs="楷体" w:hint="eastAsia"/>
          <w:color w:val="000000" w:themeColor="text1"/>
          <w:sz w:val="28"/>
          <w:szCs w:val="28"/>
        </w:rPr>
        <w:t>此项目为“交钥匙”总承包方式，投标人的报价应为综合报价，包含全部货物、工程和服务的价格及相关税费、运输到指定地点的装运费用、安装调试、培训、售后服务等其他与本项目有关的所有费用，中标后采购人不再支付其他任何费用。</w:t>
      </w:r>
    </w:p>
    <w:p w:rsidR="004D2C35" w:rsidRPr="00CA7F3F" w:rsidRDefault="004D2C35" w:rsidP="004E5226">
      <w:pPr>
        <w:snapToGrid w:val="0"/>
        <w:ind w:firstLineChars="150" w:firstLine="420"/>
        <w:rPr>
          <w:rFonts w:ascii="楷体" w:eastAsia="楷体" w:hAnsi="楷体"/>
          <w:color w:val="000000" w:themeColor="text1"/>
          <w:sz w:val="28"/>
          <w:szCs w:val="28"/>
        </w:rPr>
      </w:pPr>
      <w:r w:rsidRPr="00CA7F3F">
        <w:rPr>
          <w:rFonts w:ascii="楷体" w:eastAsia="楷体" w:hAnsi="楷体" w:cs="楷体" w:hint="eastAsia"/>
          <w:color w:val="000000" w:themeColor="text1"/>
          <w:sz w:val="28"/>
          <w:szCs w:val="28"/>
        </w:rPr>
        <w:t>（</w:t>
      </w:r>
      <w:r w:rsidR="000835C3" w:rsidRPr="00CA7F3F">
        <w:rPr>
          <w:rFonts w:ascii="楷体" w:eastAsia="楷体" w:hAnsi="楷体" w:cs="楷体" w:hint="eastAsia"/>
          <w:color w:val="000000" w:themeColor="text1"/>
          <w:sz w:val="28"/>
          <w:szCs w:val="28"/>
        </w:rPr>
        <w:t>3</w:t>
      </w:r>
      <w:r w:rsidRPr="00CA7F3F">
        <w:rPr>
          <w:rFonts w:ascii="楷体" w:eastAsia="楷体" w:hAnsi="楷体" w:cs="楷体" w:hint="eastAsia"/>
          <w:color w:val="000000" w:themeColor="text1"/>
          <w:sz w:val="28"/>
          <w:szCs w:val="28"/>
        </w:rPr>
        <w:t>）机器出现故障成交人必须在接到用户电话后</w:t>
      </w:r>
      <w:r w:rsidRPr="00CA7F3F">
        <w:rPr>
          <w:rFonts w:ascii="楷体" w:eastAsia="楷体" w:hAnsi="楷体" w:cs="楷体"/>
          <w:color w:val="000000" w:themeColor="text1"/>
          <w:sz w:val="28"/>
          <w:szCs w:val="28"/>
        </w:rPr>
        <w:t>8</w:t>
      </w:r>
      <w:r w:rsidRPr="00CA7F3F">
        <w:rPr>
          <w:rFonts w:ascii="楷体" w:eastAsia="楷体" w:hAnsi="楷体" w:cs="楷体" w:hint="eastAsia"/>
          <w:color w:val="000000" w:themeColor="text1"/>
          <w:sz w:val="28"/>
          <w:szCs w:val="28"/>
        </w:rPr>
        <w:t>小时内赶到现场并修复故障。</w:t>
      </w:r>
    </w:p>
    <w:p w:rsidR="004D2C35" w:rsidRPr="00CA7F3F" w:rsidRDefault="004D2C35" w:rsidP="00754788">
      <w:pPr>
        <w:snapToGrid w:val="0"/>
        <w:ind w:firstLineChars="150" w:firstLine="420"/>
        <w:rPr>
          <w:rFonts w:ascii="楷体" w:eastAsia="楷体" w:hAnsi="楷体"/>
          <w:bCs/>
          <w:color w:val="000000" w:themeColor="text1"/>
          <w:sz w:val="28"/>
          <w:szCs w:val="28"/>
        </w:rPr>
      </w:pPr>
      <w:r w:rsidRPr="00CA7F3F">
        <w:rPr>
          <w:rFonts w:ascii="楷体" w:eastAsia="楷体" w:hAnsi="楷体" w:cs="楷体" w:hint="eastAsia"/>
          <w:color w:val="000000" w:themeColor="text1"/>
          <w:sz w:val="28"/>
          <w:szCs w:val="28"/>
        </w:rPr>
        <w:t>（</w:t>
      </w:r>
      <w:r w:rsidR="000835C3" w:rsidRPr="00CA7F3F">
        <w:rPr>
          <w:rFonts w:ascii="楷体" w:eastAsia="楷体" w:hAnsi="楷体" w:cs="楷体" w:hint="eastAsia"/>
          <w:color w:val="000000" w:themeColor="text1"/>
          <w:sz w:val="28"/>
          <w:szCs w:val="28"/>
        </w:rPr>
        <w:t>4</w:t>
      </w:r>
      <w:r w:rsidRPr="00CA7F3F">
        <w:rPr>
          <w:rFonts w:ascii="楷体" w:eastAsia="楷体" w:hAnsi="楷体" w:cs="楷体" w:hint="eastAsia"/>
          <w:color w:val="000000" w:themeColor="text1"/>
          <w:sz w:val="28"/>
          <w:szCs w:val="28"/>
        </w:rPr>
        <w:t>）</w:t>
      </w:r>
      <w:r w:rsidRPr="00CA7F3F">
        <w:rPr>
          <w:rFonts w:ascii="楷体" w:eastAsia="楷体" w:hAnsi="楷体" w:cs="楷体" w:hint="eastAsia"/>
          <w:bCs/>
          <w:color w:val="000000" w:themeColor="text1"/>
          <w:sz w:val="28"/>
          <w:szCs w:val="28"/>
        </w:rPr>
        <w:t>本次项目推荐品牌为：</w:t>
      </w:r>
      <w:r w:rsidR="001E4D47" w:rsidRPr="00CA7F3F">
        <w:rPr>
          <w:rFonts w:ascii="楷体" w:eastAsia="楷体" w:hAnsi="楷体" w:cs="楷体" w:hint="eastAsia"/>
          <w:bCs/>
          <w:color w:val="000000" w:themeColor="text1"/>
          <w:sz w:val="28"/>
          <w:szCs w:val="28"/>
        </w:rPr>
        <w:t>三菱重工、大金、</w:t>
      </w:r>
      <w:r w:rsidR="009F08E8" w:rsidRPr="00CA7F3F">
        <w:rPr>
          <w:rFonts w:ascii="楷体" w:eastAsia="楷体" w:hAnsi="楷体" w:cs="楷体" w:hint="eastAsia"/>
          <w:bCs/>
          <w:color w:val="000000" w:themeColor="text1"/>
          <w:sz w:val="28"/>
          <w:szCs w:val="28"/>
        </w:rPr>
        <w:t>格力、海尔</w:t>
      </w:r>
      <w:r w:rsidRPr="00CA7F3F">
        <w:rPr>
          <w:rFonts w:ascii="楷体" w:eastAsia="楷体" w:hAnsi="楷体" w:cs="楷体" w:hint="eastAsia"/>
          <w:bCs/>
          <w:color w:val="000000" w:themeColor="text1"/>
          <w:sz w:val="28"/>
          <w:szCs w:val="28"/>
        </w:rPr>
        <w:t>、</w:t>
      </w:r>
      <w:r w:rsidR="009F08E8" w:rsidRPr="00CA7F3F">
        <w:rPr>
          <w:rFonts w:ascii="楷体" w:eastAsia="楷体" w:hAnsi="楷体" w:cs="楷体" w:hint="eastAsia"/>
          <w:bCs/>
          <w:color w:val="000000" w:themeColor="text1"/>
          <w:sz w:val="28"/>
          <w:szCs w:val="28"/>
        </w:rPr>
        <w:t>麦克维尔</w:t>
      </w:r>
      <w:r w:rsidRPr="00CA7F3F">
        <w:rPr>
          <w:rFonts w:ascii="楷体" w:eastAsia="楷体" w:hAnsi="楷体" w:cs="楷体" w:hint="eastAsia"/>
          <w:bCs/>
          <w:color w:val="000000" w:themeColor="text1"/>
          <w:sz w:val="28"/>
          <w:szCs w:val="28"/>
        </w:rPr>
        <w:t>。</w:t>
      </w:r>
      <w:r w:rsidR="00E326D7" w:rsidRPr="00CA7F3F">
        <w:rPr>
          <w:rFonts w:ascii="楷体" w:eastAsia="楷体" w:hAnsi="楷体" w:cs="楷体" w:hint="eastAsia"/>
          <w:bCs/>
          <w:color w:val="000000" w:themeColor="text1"/>
          <w:sz w:val="28"/>
          <w:szCs w:val="28"/>
        </w:rPr>
        <w:t>投标人采用其他品牌投标的，须经三分之二</w:t>
      </w:r>
      <w:r w:rsidR="004A60B1" w:rsidRPr="00CA7F3F">
        <w:rPr>
          <w:rFonts w:ascii="楷体" w:eastAsia="楷体" w:hAnsi="楷体" w:cs="楷体" w:hint="eastAsia"/>
          <w:bCs/>
          <w:color w:val="000000" w:themeColor="text1"/>
          <w:sz w:val="28"/>
          <w:szCs w:val="28"/>
        </w:rPr>
        <w:t>询价小组</w:t>
      </w:r>
      <w:r w:rsidR="00E326D7" w:rsidRPr="00CA7F3F">
        <w:rPr>
          <w:rFonts w:ascii="楷体" w:eastAsia="楷体" w:hAnsi="楷体" w:cs="楷体" w:hint="eastAsia"/>
          <w:bCs/>
          <w:color w:val="000000" w:themeColor="text1"/>
          <w:sz w:val="28"/>
          <w:szCs w:val="28"/>
        </w:rPr>
        <w:t>认定投标人所投品牌的档次不低于参考品牌，否则不予认可。</w:t>
      </w:r>
      <w:r w:rsidRPr="00CA7F3F">
        <w:rPr>
          <w:rFonts w:ascii="楷体" w:eastAsia="楷体" w:hAnsi="楷体" w:cs="楷体" w:hint="eastAsia"/>
          <w:bCs/>
          <w:color w:val="000000" w:themeColor="text1"/>
          <w:sz w:val="28"/>
          <w:szCs w:val="28"/>
        </w:rPr>
        <w:t>但每个报价人在报价时只允许报一个品牌，否则作无效报价处理。</w:t>
      </w:r>
    </w:p>
    <w:p w:rsidR="004D2C35" w:rsidRPr="00CA7F3F" w:rsidRDefault="004D2C35" w:rsidP="00754788">
      <w:pPr>
        <w:snapToGrid w:val="0"/>
        <w:ind w:firstLineChars="150" w:firstLine="422"/>
        <w:rPr>
          <w:rFonts w:ascii="楷体" w:eastAsia="楷体" w:hAnsi="楷体"/>
          <w:b/>
          <w:bCs/>
          <w:color w:val="000000" w:themeColor="text1"/>
          <w:sz w:val="28"/>
          <w:szCs w:val="28"/>
        </w:rPr>
      </w:pPr>
      <w:r w:rsidRPr="00CA7F3F">
        <w:rPr>
          <w:rFonts w:ascii="楷体" w:eastAsia="楷体" w:hAnsi="楷体" w:cs="楷体"/>
          <w:b/>
          <w:bCs/>
          <w:color w:val="000000" w:themeColor="text1"/>
          <w:sz w:val="28"/>
          <w:szCs w:val="28"/>
        </w:rPr>
        <w:t>1</w:t>
      </w:r>
      <w:r w:rsidR="000835C3" w:rsidRPr="00CA7F3F">
        <w:rPr>
          <w:rFonts w:ascii="楷体" w:eastAsia="楷体" w:hAnsi="楷体" w:cs="楷体" w:hint="eastAsia"/>
          <w:b/>
          <w:bCs/>
          <w:color w:val="000000" w:themeColor="text1"/>
          <w:sz w:val="28"/>
          <w:szCs w:val="28"/>
        </w:rPr>
        <w:t>4</w:t>
      </w:r>
      <w:r w:rsidRPr="00CA7F3F">
        <w:rPr>
          <w:rFonts w:ascii="楷体" w:eastAsia="楷体" w:hAnsi="楷体" w:cs="楷体" w:hint="eastAsia"/>
          <w:b/>
          <w:bCs/>
          <w:color w:val="000000" w:themeColor="text1"/>
          <w:sz w:val="28"/>
          <w:szCs w:val="28"/>
        </w:rPr>
        <w:t>、说明：</w:t>
      </w:r>
    </w:p>
    <w:p w:rsidR="004D2C35" w:rsidRPr="00CA7F3F" w:rsidRDefault="004D2C35" w:rsidP="00754788">
      <w:pPr>
        <w:snapToGrid w:val="0"/>
        <w:ind w:firstLineChars="200" w:firstLine="560"/>
        <w:rPr>
          <w:rFonts w:ascii="黑体" w:eastAsia="黑体" w:hAnsi="楷体"/>
          <w:color w:val="000000" w:themeColor="text1"/>
          <w:sz w:val="28"/>
          <w:szCs w:val="28"/>
        </w:rPr>
      </w:pPr>
      <w:r w:rsidRPr="00CA7F3F">
        <w:rPr>
          <w:rFonts w:ascii="楷体" w:eastAsia="楷体" w:hAnsi="楷体" w:cs="楷体" w:hint="eastAsia"/>
          <w:bCs/>
          <w:color w:val="000000" w:themeColor="text1"/>
          <w:sz w:val="28"/>
          <w:szCs w:val="28"/>
        </w:rPr>
        <w:t>任何对询价采购报价表要求进行澄清的报价人，均应在报价时间前一天以书面形式（包括</w:t>
      </w:r>
      <w:r w:rsidRPr="00CA7F3F">
        <w:rPr>
          <w:rFonts w:ascii="楷体" w:eastAsia="楷体" w:hAnsi="楷体" w:cs="楷体" w:hint="eastAsia"/>
          <w:bCs/>
          <w:color w:val="000000" w:themeColor="text1"/>
          <w:sz w:val="28"/>
          <w:szCs w:val="28"/>
          <w:lang w:val="zh-CN"/>
        </w:rPr>
        <w:t>邮寄</w:t>
      </w:r>
      <w:r w:rsidR="003A2568" w:rsidRPr="00CA7F3F">
        <w:rPr>
          <w:rFonts w:ascii="楷体" w:eastAsia="楷体" w:hAnsi="楷体" w:cs="楷体" w:hint="eastAsia"/>
          <w:bCs/>
          <w:color w:val="000000" w:themeColor="text1"/>
          <w:sz w:val="28"/>
          <w:szCs w:val="28"/>
          <w:lang w:val="zh-CN"/>
        </w:rPr>
        <w:t>、电子邮件</w:t>
      </w:r>
      <w:r w:rsidRPr="00CA7F3F">
        <w:rPr>
          <w:rFonts w:ascii="楷体" w:eastAsia="楷体" w:hAnsi="楷体" w:cs="楷体" w:hint="eastAsia"/>
          <w:bCs/>
          <w:color w:val="000000" w:themeColor="text1"/>
          <w:sz w:val="28"/>
          <w:szCs w:val="28"/>
        </w:rPr>
        <w:t>等）送达</w:t>
      </w:r>
      <w:r w:rsidR="009F08E8" w:rsidRPr="00CA7F3F">
        <w:rPr>
          <w:rFonts w:ascii="楷体" w:eastAsia="楷体" w:hAnsi="楷体" w:cs="楷体" w:hint="eastAsia"/>
          <w:bCs/>
          <w:color w:val="000000" w:themeColor="text1"/>
          <w:sz w:val="28"/>
          <w:szCs w:val="28"/>
        </w:rPr>
        <w:t>淮阴师范学院招投标办公室，招投标办公室</w:t>
      </w:r>
      <w:r w:rsidRPr="00CA7F3F">
        <w:rPr>
          <w:rFonts w:ascii="楷体" w:eastAsia="楷体" w:hAnsi="楷体" w:cs="楷体" w:hint="eastAsia"/>
          <w:bCs/>
          <w:color w:val="000000" w:themeColor="text1"/>
          <w:sz w:val="28"/>
          <w:szCs w:val="28"/>
        </w:rPr>
        <w:t>对报价时间前一天收到的任何澄清要求将以书面形式予以答复</w:t>
      </w:r>
      <w:r w:rsidR="009F08E8" w:rsidRPr="00CA7F3F">
        <w:rPr>
          <w:rFonts w:ascii="楷体" w:eastAsia="楷体" w:hAnsi="楷体" w:cs="楷体" w:hint="eastAsia"/>
          <w:bCs/>
          <w:color w:val="000000" w:themeColor="text1"/>
          <w:sz w:val="28"/>
          <w:szCs w:val="28"/>
        </w:rPr>
        <w:t>（邮寄或</w:t>
      </w:r>
      <w:r w:rsidR="003A2568" w:rsidRPr="00CA7F3F">
        <w:rPr>
          <w:rFonts w:ascii="楷体" w:eastAsia="楷体" w:hAnsi="楷体" w:cs="楷体" w:hint="eastAsia"/>
          <w:bCs/>
          <w:color w:val="000000" w:themeColor="text1"/>
          <w:sz w:val="28"/>
          <w:szCs w:val="28"/>
        </w:rPr>
        <w:t>电子邮件</w:t>
      </w:r>
      <w:r w:rsidR="009F08E8" w:rsidRPr="00CA7F3F">
        <w:rPr>
          <w:rFonts w:ascii="楷体" w:eastAsia="楷体" w:hAnsi="楷体" w:cs="楷体" w:hint="eastAsia"/>
          <w:bCs/>
          <w:color w:val="000000" w:themeColor="text1"/>
          <w:sz w:val="28"/>
          <w:szCs w:val="28"/>
        </w:rPr>
        <w:t>）。（逾期递交对询价采购报价表要求进行澄清的</w:t>
      </w:r>
      <w:r w:rsidRPr="00CA7F3F">
        <w:rPr>
          <w:rFonts w:ascii="楷体" w:eastAsia="楷体" w:hAnsi="楷体" w:cs="楷体" w:hint="eastAsia"/>
          <w:bCs/>
          <w:color w:val="000000" w:themeColor="text1"/>
          <w:sz w:val="28"/>
          <w:szCs w:val="28"/>
        </w:rPr>
        <w:t>将不予</w:t>
      </w:r>
      <w:r w:rsidR="003A2568" w:rsidRPr="00CA7F3F">
        <w:rPr>
          <w:rFonts w:ascii="楷体" w:eastAsia="楷体" w:hAnsi="楷体" w:cs="楷体" w:hint="eastAsia"/>
          <w:bCs/>
          <w:color w:val="000000" w:themeColor="text1"/>
          <w:sz w:val="28"/>
          <w:szCs w:val="28"/>
        </w:rPr>
        <w:t>受</w:t>
      </w:r>
      <w:r w:rsidRPr="00CA7F3F">
        <w:rPr>
          <w:rFonts w:ascii="楷体" w:eastAsia="楷体" w:hAnsi="楷体" w:cs="楷体" w:hint="eastAsia"/>
          <w:bCs/>
          <w:color w:val="000000" w:themeColor="text1"/>
          <w:sz w:val="28"/>
          <w:szCs w:val="28"/>
        </w:rPr>
        <w:t>理）。</w:t>
      </w:r>
    </w:p>
    <w:p w:rsidR="004D2C35" w:rsidRPr="00CA7F3F" w:rsidRDefault="004D2C35" w:rsidP="00754788">
      <w:pPr>
        <w:snapToGrid w:val="0"/>
        <w:ind w:firstLineChars="200" w:firstLine="562"/>
        <w:jc w:val="left"/>
        <w:rPr>
          <w:rFonts w:ascii="楷体" w:eastAsia="楷体" w:hAnsi="楷体"/>
          <w:b/>
          <w:bCs/>
          <w:color w:val="000000" w:themeColor="text1"/>
          <w:sz w:val="28"/>
          <w:szCs w:val="28"/>
        </w:rPr>
      </w:pPr>
      <w:r w:rsidRPr="00CA7F3F">
        <w:rPr>
          <w:rFonts w:ascii="楷体" w:eastAsia="楷体" w:hAnsi="楷体" w:cs="楷体"/>
          <w:b/>
          <w:bCs/>
          <w:color w:val="000000" w:themeColor="text1"/>
          <w:sz w:val="28"/>
          <w:szCs w:val="28"/>
        </w:rPr>
        <w:t>1</w:t>
      </w:r>
      <w:r w:rsidR="000835C3" w:rsidRPr="00CA7F3F">
        <w:rPr>
          <w:rFonts w:ascii="楷体" w:eastAsia="楷体" w:hAnsi="楷体" w:cs="楷体" w:hint="eastAsia"/>
          <w:b/>
          <w:bCs/>
          <w:color w:val="000000" w:themeColor="text1"/>
          <w:sz w:val="28"/>
          <w:szCs w:val="28"/>
        </w:rPr>
        <w:t>5</w:t>
      </w:r>
      <w:r w:rsidRPr="00CA7F3F">
        <w:rPr>
          <w:rFonts w:ascii="楷体" w:eastAsia="楷体" w:hAnsi="楷体" w:cs="楷体" w:hint="eastAsia"/>
          <w:b/>
          <w:bCs/>
          <w:color w:val="000000" w:themeColor="text1"/>
          <w:sz w:val="28"/>
          <w:szCs w:val="28"/>
        </w:rPr>
        <w:t>、其它说明：</w:t>
      </w:r>
    </w:p>
    <w:p w:rsidR="004D2C35" w:rsidRPr="00CA7F3F" w:rsidRDefault="004D2C35" w:rsidP="004E5226">
      <w:pPr>
        <w:snapToGrid w:val="0"/>
        <w:ind w:firstLineChars="200" w:firstLine="560"/>
        <w:jc w:val="left"/>
        <w:outlineLvl w:val="0"/>
        <w:rPr>
          <w:rFonts w:ascii="楷体" w:eastAsia="楷体" w:hAnsi="楷体"/>
          <w:b/>
          <w:bCs/>
          <w:color w:val="000000" w:themeColor="text1"/>
          <w:sz w:val="28"/>
          <w:szCs w:val="28"/>
        </w:rPr>
      </w:pPr>
      <w:r w:rsidRPr="00CA7F3F">
        <w:rPr>
          <w:rFonts w:ascii="楷体" w:eastAsia="楷体" w:hAnsi="楷体" w:cs="楷体" w:hint="eastAsia"/>
          <w:color w:val="000000" w:themeColor="text1"/>
          <w:sz w:val="28"/>
          <w:szCs w:val="28"/>
        </w:rPr>
        <w:t>（</w:t>
      </w:r>
      <w:r w:rsidRPr="00CA7F3F">
        <w:rPr>
          <w:rFonts w:ascii="楷体" w:eastAsia="楷体" w:hAnsi="楷体" w:cs="楷体"/>
          <w:color w:val="000000" w:themeColor="text1"/>
          <w:sz w:val="28"/>
          <w:szCs w:val="28"/>
        </w:rPr>
        <w:t>1</w:t>
      </w:r>
      <w:r w:rsidRPr="00CA7F3F">
        <w:rPr>
          <w:rFonts w:ascii="楷体" w:eastAsia="楷体" w:hAnsi="楷体" w:cs="楷体" w:hint="eastAsia"/>
          <w:color w:val="000000" w:themeColor="text1"/>
          <w:sz w:val="28"/>
          <w:szCs w:val="28"/>
        </w:rPr>
        <w:t>）此报价表务请各供应商用信封密封并在密封口处加盖供应商单位公章。</w:t>
      </w:r>
    </w:p>
    <w:p w:rsidR="004D2C35" w:rsidRPr="00CA7F3F" w:rsidRDefault="004D2C35" w:rsidP="004E5226">
      <w:pPr>
        <w:snapToGrid w:val="0"/>
        <w:ind w:firstLineChars="200" w:firstLine="560"/>
        <w:jc w:val="left"/>
        <w:rPr>
          <w:rFonts w:ascii="楷体" w:eastAsia="楷体" w:hAnsi="楷体"/>
          <w:color w:val="000000" w:themeColor="text1"/>
          <w:sz w:val="28"/>
          <w:szCs w:val="28"/>
        </w:rPr>
      </w:pPr>
      <w:r w:rsidRPr="00CA7F3F">
        <w:rPr>
          <w:rFonts w:ascii="楷体" w:eastAsia="楷体" w:hAnsi="楷体" w:cs="楷体" w:hint="eastAsia"/>
          <w:color w:val="000000" w:themeColor="text1"/>
          <w:sz w:val="28"/>
          <w:szCs w:val="28"/>
        </w:rPr>
        <w:t>（</w:t>
      </w:r>
      <w:r w:rsidRPr="00CA7F3F">
        <w:rPr>
          <w:rFonts w:ascii="楷体" w:eastAsia="楷体" w:hAnsi="楷体" w:cs="楷体"/>
          <w:color w:val="000000" w:themeColor="text1"/>
          <w:sz w:val="28"/>
          <w:szCs w:val="28"/>
        </w:rPr>
        <w:t>2</w:t>
      </w:r>
      <w:r w:rsidRPr="00CA7F3F">
        <w:rPr>
          <w:rFonts w:ascii="楷体" w:eastAsia="楷体" w:hAnsi="楷体" w:cs="楷体" w:hint="eastAsia"/>
          <w:color w:val="000000" w:themeColor="text1"/>
          <w:sz w:val="28"/>
          <w:szCs w:val="28"/>
        </w:rPr>
        <w:t>）供应商提供的货物必须是全新的、未使用过原装合格且是正规合法渠道的产品。</w:t>
      </w:r>
    </w:p>
    <w:p w:rsidR="004D2C35" w:rsidRPr="00CA7F3F" w:rsidRDefault="004D2C35" w:rsidP="004E5226">
      <w:pPr>
        <w:snapToGrid w:val="0"/>
        <w:ind w:firstLineChars="200" w:firstLine="560"/>
        <w:rPr>
          <w:rFonts w:ascii="楷体" w:eastAsia="楷体" w:hAnsi="楷体"/>
          <w:color w:val="000000" w:themeColor="text1"/>
          <w:sz w:val="28"/>
          <w:szCs w:val="28"/>
        </w:rPr>
      </w:pPr>
      <w:r w:rsidRPr="00CA7F3F">
        <w:rPr>
          <w:rFonts w:ascii="楷体" w:eastAsia="楷体" w:hAnsi="楷体" w:cs="楷体" w:hint="eastAsia"/>
          <w:color w:val="000000" w:themeColor="text1"/>
          <w:sz w:val="28"/>
          <w:szCs w:val="28"/>
        </w:rPr>
        <w:t>（</w:t>
      </w:r>
      <w:r w:rsidRPr="00CA7F3F">
        <w:rPr>
          <w:rFonts w:ascii="楷体" w:eastAsia="楷体" w:hAnsi="楷体" w:cs="楷体"/>
          <w:color w:val="000000" w:themeColor="text1"/>
          <w:sz w:val="28"/>
          <w:szCs w:val="28"/>
        </w:rPr>
        <w:t>3</w:t>
      </w:r>
      <w:r w:rsidR="00B12F78" w:rsidRPr="00CA7F3F">
        <w:rPr>
          <w:rFonts w:ascii="楷体" w:eastAsia="楷体" w:hAnsi="楷体" w:cs="楷体" w:hint="eastAsia"/>
          <w:color w:val="000000" w:themeColor="text1"/>
          <w:sz w:val="28"/>
          <w:szCs w:val="28"/>
        </w:rPr>
        <w:t>）如成交供应商未能按上述要求提供货物，采购人</w:t>
      </w:r>
      <w:r w:rsidRPr="00CA7F3F">
        <w:rPr>
          <w:rFonts w:ascii="楷体" w:eastAsia="楷体" w:hAnsi="楷体" w:cs="楷体" w:hint="eastAsia"/>
          <w:color w:val="000000" w:themeColor="text1"/>
          <w:sz w:val="28"/>
          <w:szCs w:val="28"/>
        </w:rPr>
        <w:t>将对其做出相应处罚，请各供应商慎重考虑。</w:t>
      </w:r>
    </w:p>
    <w:p w:rsidR="001E4D47" w:rsidRPr="00CA7F3F" w:rsidRDefault="004D2C35" w:rsidP="00754788">
      <w:pPr>
        <w:snapToGrid w:val="0"/>
        <w:ind w:firstLineChars="200" w:firstLine="562"/>
        <w:rPr>
          <w:rFonts w:ascii="楷体" w:eastAsia="楷体" w:hAnsi="楷体" w:cs="楷体"/>
          <w:b/>
          <w:color w:val="000000" w:themeColor="text1"/>
          <w:sz w:val="28"/>
          <w:szCs w:val="28"/>
        </w:rPr>
      </w:pPr>
      <w:r w:rsidRPr="00CA7F3F">
        <w:rPr>
          <w:rFonts w:ascii="楷体" w:eastAsia="楷体" w:hAnsi="楷体" w:cs="楷体"/>
          <w:b/>
          <w:color w:val="000000" w:themeColor="text1"/>
          <w:sz w:val="28"/>
          <w:szCs w:val="28"/>
        </w:rPr>
        <w:t xml:space="preserve"> 1</w:t>
      </w:r>
      <w:r w:rsidR="000835C3" w:rsidRPr="00CA7F3F">
        <w:rPr>
          <w:rFonts w:ascii="楷体" w:eastAsia="楷体" w:hAnsi="楷体" w:cs="楷体" w:hint="eastAsia"/>
          <w:b/>
          <w:color w:val="000000" w:themeColor="text1"/>
          <w:sz w:val="28"/>
          <w:szCs w:val="28"/>
        </w:rPr>
        <w:t>6</w:t>
      </w:r>
      <w:r w:rsidRPr="00CA7F3F">
        <w:rPr>
          <w:rFonts w:ascii="楷体" w:eastAsia="楷体" w:hAnsi="楷体" w:cs="楷体" w:hint="eastAsia"/>
          <w:b/>
          <w:color w:val="000000" w:themeColor="text1"/>
          <w:sz w:val="28"/>
          <w:szCs w:val="28"/>
        </w:rPr>
        <w:t>、本次项目联系方式：</w:t>
      </w:r>
    </w:p>
    <w:p w:rsidR="001E4D47" w:rsidRPr="00CA7F3F" w:rsidRDefault="001E4D47" w:rsidP="004E5226">
      <w:pPr>
        <w:snapToGrid w:val="0"/>
        <w:ind w:firstLineChars="200" w:firstLine="560"/>
        <w:rPr>
          <w:rFonts w:ascii="楷体" w:eastAsia="楷体" w:hAnsi="楷体" w:cs="楷体"/>
          <w:color w:val="000000" w:themeColor="text1"/>
          <w:sz w:val="28"/>
          <w:szCs w:val="28"/>
        </w:rPr>
      </w:pPr>
      <w:r w:rsidRPr="00CA7F3F">
        <w:rPr>
          <w:rFonts w:ascii="楷体" w:eastAsia="楷体" w:hAnsi="楷体" w:cs="楷体" w:hint="eastAsia"/>
          <w:color w:val="000000" w:themeColor="text1"/>
          <w:sz w:val="28"/>
          <w:szCs w:val="28"/>
        </w:rPr>
        <w:t>联系人:吴老师  董老师  0517-83525369 83525709</w:t>
      </w:r>
    </w:p>
    <w:p w:rsidR="001E4D47" w:rsidRPr="00CA7F3F" w:rsidRDefault="001E4D47" w:rsidP="004E5226">
      <w:pPr>
        <w:snapToGrid w:val="0"/>
        <w:ind w:firstLineChars="200" w:firstLine="560"/>
        <w:rPr>
          <w:rFonts w:ascii="楷体" w:eastAsia="楷体" w:hAnsi="楷体" w:cs="楷体"/>
          <w:color w:val="000000" w:themeColor="text1"/>
          <w:sz w:val="28"/>
          <w:szCs w:val="28"/>
        </w:rPr>
      </w:pPr>
      <w:r w:rsidRPr="00CA7F3F">
        <w:rPr>
          <w:rFonts w:ascii="楷体" w:eastAsia="楷体" w:hAnsi="楷体" w:cs="楷体" w:hint="eastAsia"/>
          <w:color w:val="000000" w:themeColor="text1"/>
          <w:sz w:val="28"/>
          <w:szCs w:val="28"/>
        </w:rPr>
        <w:t>邮  箱：ztb_hs@163.com</w:t>
      </w:r>
    </w:p>
    <w:p w:rsidR="001E4D47" w:rsidRPr="00CA7F3F" w:rsidRDefault="001E4D47" w:rsidP="004E5226">
      <w:pPr>
        <w:snapToGrid w:val="0"/>
        <w:ind w:firstLineChars="200" w:firstLine="560"/>
        <w:rPr>
          <w:rFonts w:ascii="楷体" w:eastAsia="楷体" w:hAnsi="楷体" w:cs="楷体"/>
          <w:color w:val="000000" w:themeColor="text1"/>
          <w:sz w:val="28"/>
          <w:szCs w:val="28"/>
        </w:rPr>
      </w:pPr>
      <w:r w:rsidRPr="00CA7F3F">
        <w:rPr>
          <w:rFonts w:ascii="楷体" w:eastAsia="楷体" w:hAnsi="楷体" w:cs="楷体" w:hint="eastAsia"/>
          <w:color w:val="000000" w:themeColor="text1"/>
          <w:sz w:val="28"/>
          <w:szCs w:val="28"/>
        </w:rPr>
        <w:t>网  址：http://ztb.hytc.edu.cn</w:t>
      </w:r>
    </w:p>
    <w:p w:rsidR="001E4D47" w:rsidRPr="00CA7F3F" w:rsidRDefault="001E4D47" w:rsidP="004E5226">
      <w:pPr>
        <w:snapToGrid w:val="0"/>
        <w:ind w:firstLineChars="200" w:firstLine="560"/>
        <w:rPr>
          <w:rFonts w:ascii="楷体" w:eastAsia="楷体" w:hAnsi="楷体" w:cs="楷体"/>
          <w:color w:val="000000" w:themeColor="text1"/>
          <w:sz w:val="28"/>
          <w:szCs w:val="28"/>
        </w:rPr>
      </w:pPr>
      <w:r w:rsidRPr="00CA7F3F">
        <w:rPr>
          <w:rFonts w:ascii="楷体" w:eastAsia="楷体" w:hAnsi="楷体" w:cs="楷体" w:hint="eastAsia"/>
          <w:color w:val="000000" w:themeColor="text1"/>
          <w:sz w:val="28"/>
          <w:szCs w:val="28"/>
        </w:rPr>
        <w:t>地  址：江苏省淮安市长江西路</w:t>
      </w:r>
      <w:r w:rsidR="003A2568" w:rsidRPr="00CA7F3F">
        <w:rPr>
          <w:rFonts w:ascii="楷体" w:eastAsia="楷体" w:hAnsi="楷体" w:cs="楷体" w:hint="eastAsia"/>
          <w:color w:val="000000" w:themeColor="text1"/>
          <w:sz w:val="28"/>
          <w:szCs w:val="28"/>
        </w:rPr>
        <w:t>79</w:t>
      </w:r>
      <w:r w:rsidRPr="00CA7F3F">
        <w:rPr>
          <w:rFonts w:ascii="楷体" w:eastAsia="楷体" w:hAnsi="楷体" w:cs="楷体" w:hint="eastAsia"/>
          <w:color w:val="000000" w:themeColor="text1"/>
          <w:sz w:val="28"/>
          <w:szCs w:val="28"/>
        </w:rPr>
        <w:t>号淮阴师范学院16号办公楼208室</w:t>
      </w:r>
      <w:r w:rsidR="000835C3" w:rsidRPr="00CA7F3F">
        <w:rPr>
          <w:rFonts w:ascii="楷体" w:eastAsia="楷体" w:hAnsi="楷体" w:cs="楷体" w:hint="eastAsia"/>
          <w:color w:val="000000" w:themeColor="text1"/>
          <w:sz w:val="28"/>
          <w:szCs w:val="28"/>
        </w:rPr>
        <w:t>。</w:t>
      </w:r>
    </w:p>
    <w:p w:rsidR="00C93AD3" w:rsidRPr="00CA7F3F" w:rsidRDefault="00C93AD3" w:rsidP="004E5226">
      <w:pPr>
        <w:snapToGrid w:val="0"/>
        <w:ind w:firstLineChars="200" w:firstLine="560"/>
        <w:rPr>
          <w:rFonts w:ascii="楷体" w:eastAsia="楷体" w:hAnsi="楷体" w:cs="楷体"/>
          <w:color w:val="000000" w:themeColor="text1"/>
          <w:sz w:val="28"/>
          <w:szCs w:val="28"/>
        </w:rPr>
      </w:pPr>
      <w:r w:rsidRPr="00CA7F3F">
        <w:rPr>
          <w:rFonts w:ascii="楷体" w:eastAsia="楷体" w:hAnsi="楷体" w:cs="楷体" w:hint="eastAsia"/>
          <w:color w:val="000000" w:themeColor="text1"/>
          <w:sz w:val="28"/>
          <w:szCs w:val="28"/>
        </w:rPr>
        <w:t>项目技术联系人：张主任13515241859</w:t>
      </w:r>
    </w:p>
    <w:p w:rsidR="000835C3" w:rsidRPr="00CA7F3F" w:rsidRDefault="000835C3" w:rsidP="004E5226">
      <w:pPr>
        <w:snapToGrid w:val="0"/>
        <w:ind w:firstLineChars="200" w:firstLine="560"/>
        <w:rPr>
          <w:rFonts w:ascii="楷体" w:eastAsia="楷体" w:hAnsi="楷体" w:cs="楷体"/>
          <w:color w:val="000000" w:themeColor="text1"/>
          <w:sz w:val="28"/>
          <w:szCs w:val="28"/>
        </w:rPr>
      </w:pPr>
    </w:p>
    <w:p w:rsidR="001E6B19" w:rsidRPr="00CA7F3F" w:rsidRDefault="001E6B19" w:rsidP="004E5226">
      <w:pPr>
        <w:snapToGrid w:val="0"/>
        <w:ind w:firstLineChars="200" w:firstLine="560"/>
        <w:rPr>
          <w:rFonts w:ascii="楷体" w:eastAsia="楷体" w:hAnsi="楷体" w:cs="楷体"/>
          <w:color w:val="000000" w:themeColor="text1"/>
          <w:sz w:val="28"/>
          <w:szCs w:val="28"/>
        </w:rPr>
      </w:pPr>
    </w:p>
    <w:p w:rsidR="001E6B19" w:rsidRPr="00CA7F3F" w:rsidRDefault="001E6B19" w:rsidP="004E5226">
      <w:pPr>
        <w:snapToGrid w:val="0"/>
        <w:ind w:firstLineChars="200" w:firstLine="560"/>
        <w:rPr>
          <w:rFonts w:ascii="楷体" w:eastAsia="楷体" w:hAnsi="楷体" w:cs="楷体"/>
          <w:color w:val="000000" w:themeColor="text1"/>
          <w:sz w:val="28"/>
          <w:szCs w:val="28"/>
        </w:rPr>
      </w:pPr>
    </w:p>
    <w:p w:rsidR="001E6B19" w:rsidRPr="00CA7F3F" w:rsidRDefault="001E6B19" w:rsidP="004E5226">
      <w:pPr>
        <w:snapToGrid w:val="0"/>
        <w:ind w:firstLineChars="200" w:firstLine="560"/>
        <w:rPr>
          <w:rFonts w:ascii="楷体" w:eastAsia="楷体" w:hAnsi="楷体" w:cs="楷体"/>
          <w:color w:val="000000" w:themeColor="text1"/>
          <w:sz w:val="28"/>
          <w:szCs w:val="28"/>
        </w:rPr>
      </w:pPr>
    </w:p>
    <w:p w:rsidR="000835C3" w:rsidRPr="00CA7F3F" w:rsidRDefault="000835C3" w:rsidP="004E5226">
      <w:pPr>
        <w:snapToGrid w:val="0"/>
        <w:ind w:firstLineChars="200" w:firstLine="560"/>
        <w:rPr>
          <w:rFonts w:ascii="楷体" w:eastAsia="楷体" w:hAnsi="楷体" w:cs="楷体"/>
          <w:color w:val="000000" w:themeColor="text1"/>
          <w:sz w:val="28"/>
          <w:szCs w:val="28"/>
        </w:rPr>
      </w:pPr>
    </w:p>
    <w:p w:rsidR="000835C3" w:rsidRPr="00CA7F3F" w:rsidRDefault="000835C3" w:rsidP="004E5226">
      <w:pPr>
        <w:snapToGrid w:val="0"/>
        <w:ind w:firstLineChars="200" w:firstLine="560"/>
        <w:rPr>
          <w:rFonts w:ascii="楷体" w:eastAsia="楷体" w:hAnsi="楷体" w:cs="楷体"/>
          <w:color w:val="000000" w:themeColor="text1"/>
          <w:sz w:val="28"/>
          <w:szCs w:val="28"/>
        </w:rPr>
      </w:pPr>
    </w:p>
    <w:p w:rsidR="000835C3" w:rsidRPr="00CA7F3F" w:rsidRDefault="000835C3" w:rsidP="004E5226">
      <w:pPr>
        <w:snapToGrid w:val="0"/>
        <w:ind w:firstLineChars="200" w:firstLine="560"/>
        <w:rPr>
          <w:rFonts w:ascii="楷体" w:eastAsia="楷体" w:hAnsi="楷体" w:cs="楷体"/>
          <w:color w:val="000000" w:themeColor="text1"/>
          <w:sz w:val="28"/>
          <w:szCs w:val="28"/>
        </w:rPr>
      </w:pPr>
    </w:p>
    <w:p w:rsidR="004D2C35" w:rsidRPr="00CA7F3F" w:rsidRDefault="004D2C35" w:rsidP="00E326D7">
      <w:pPr>
        <w:snapToGrid w:val="0"/>
        <w:ind w:firstLineChars="1400" w:firstLine="3920"/>
        <w:rPr>
          <w:rFonts w:ascii="楷体" w:eastAsia="楷体" w:hAnsi="楷体"/>
          <w:color w:val="000000" w:themeColor="text1"/>
          <w:sz w:val="28"/>
          <w:szCs w:val="28"/>
        </w:rPr>
      </w:pPr>
      <w:r w:rsidRPr="00CA7F3F">
        <w:rPr>
          <w:rFonts w:ascii="楷体" w:eastAsia="楷体" w:hAnsi="楷体" w:cs="楷体" w:hint="eastAsia"/>
          <w:color w:val="000000" w:themeColor="text1"/>
          <w:sz w:val="28"/>
          <w:szCs w:val="28"/>
        </w:rPr>
        <w:t>供应商：</w:t>
      </w:r>
      <w:r w:rsidRPr="00CA7F3F">
        <w:rPr>
          <w:rFonts w:ascii="楷体" w:eastAsia="楷体" w:hAnsi="楷体" w:cs="楷体"/>
          <w:color w:val="000000" w:themeColor="text1"/>
          <w:sz w:val="28"/>
          <w:szCs w:val="28"/>
          <w:u w:val="single"/>
        </w:rPr>
        <w:t xml:space="preserve">       </w:t>
      </w:r>
      <w:r w:rsidRPr="00CA7F3F">
        <w:rPr>
          <w:rFonts w:ascii="楷体" w:eastAsia="楷体" w:hAnsi="楷体" w:cs="楷体" w:hint="eastAsia"/>
          <w:color w:val="000000" w:themeColor="text1"/>
          <w:sz w:val="28"/>
          <w:szCs w:val="28"/>
          <w:u w:val="single"/>
        </w:rPr>
        <w:t>（必须盖章）</w:t>
      </w:r>
      <w:r w:rsidRPr="00CA7F3F">
        <w:rPr>
          <w:rFonts w:ascii="楷体" w:eastAsia="楷体" w:hAnsi="楷体" w:cs="楷体"/>
          <w:color w:val="000000" w:themeColor="text1"/>
          <w:sz w:val="28"/>
          <w:szCs w:val="28"/>
          <w:u w:val="single"/>
        </w:rPr>
        <w:t xml:space="preserve">    </w:t>
      </w:r>
    </w:p>
    <w:p w:rsidR="004D2C35" w:rsidRPr="00CA7F3F" w:rsidRDefault="004D2C35" w:rsidP="00E326D7">
      <w:pPr>
        <w:snapToGrid w:val="0"/>
        <w:ind w:firstLineChars="1400" w:firstLine="3920"/>
        <w:rPr>
          <w:rFonts w:ascii="楷体" w:eastAsia="楷体" w:hAnsi="楷体"/>
          <w:color w:val="000000" w:themeColor="text1"/>
          <w:sz w:val="28"/>
          <w:szCs w:val="28"/>
          <w:u w:val="single"/>
        </w:rPr>
      </w:pPr>
      <w:r w:rsidRPr="00CA7F3F">
        <w:rPr>
          <w:rFonts w:ascii="楷体" w:eastAsia="楷体" w:hAnsi="楷体" w:cs="楷体" w:hint="eastAsia"/>
          <w:color w:val="000000" w:themeColor="text1"/>
          <w:sz w:val="28"/>
          <w:szCs w:val="28"/>
        </w:rPr>
        <w:t>联系地址：</w:t>
      </w:r>
      <w:r w:rsidRPr="00CA7F3F">
        <w:rPr>
          <w:rFonts w:ascii="楷体" w:eastAsia="楷体" w:hAnsi="楷体" w:cs="楷体"/>
          <w:color w:val="000000" w:themeColor="text1"/>
          <w:sz w:val="28"/>
          <w:szCs w:val="28"/>
          <w:u w:val="single"/>
        </w:rPr>
        <w:t xml:space="preserve">     </w:t>
      </w:r>
      <w:r w:rsidRPr="00CA7F3F">
        <w:rPr>
          <w:rFonts w:ascii="楷体" w:eastAsia="楷体" w:hAnsi="楷体" w:cs="楷体" w:hint="eastAsia"/>
          <w:color w:val="000000" w:themeColor="text1"/>
          <w:sz w:val="28"/>
          <w:szCs w:val="28"/>
          <w:u w:val="single"/>
        </w:rPr>
        <w:t>（必须填写）</w:t>
      </w:r>
      <w:r w:rsidRPr="00CA7F3F">
        <w:rPr>
          <w:rFonts w:ascii="楷体" w:eastAsia="楷体" w:hAnsi="楷体" w:cs="楷体"/>
          <w:color w:val="000000" w:themeColor="text1"/>
          <w:sz w:val="28"/>
          <w:szCs w:val="28"/>
          <w:u w:val="single"/>
        </w:rPr>
        <w:t xml:space="preserve">    </w:t>
      </w:r>
    </w:p>
    <w:p w:rsidR="004D2C35" w:rsidRPr="00CA7F3F" w:rsidRDefault="004D2C35" w:rsidP="00E326D7">
      <w:pPr>
        <w:snapToGrid w:val="0"/>
        <w:ind w:firstLineChars="1400" w:firstLine="3920"/>
        <w:rPr>
          <w:rFonts w:ascii="楷体" w:eastAsia="楷体" w:hAnsi="楷体"/>
          <w:color w:val="000000" w:themeColor="text1"/>
          <w:sz w:val="28"/>
          <w:szCs w:val="28"/>
        </w:rPr>
      </w:pPr>
      <w:r w:rsidRPr="00CA7F3F">
        <w:rPr>
          <w:rFonts w:ascii="楷体" w:eastAsia="楷体" w:hAnsi="楷体" w:cs="楷体" w:hint="eastAsia"/>
          <w:color w:val="000000" w:themeColor="text1"/>
          <w:sz w:val="28"/>
          <w:szCs w:val="28"/>
        </w:rPr>
        <w:t>供应商单位联系人：</w:t>
      </w:r>
      <w:r w:rsidRPr="00CA7F3F">
        <w:rPr>
          <w:rFonts w:ascii="楷体" w:eastAsia="楷体" w:hAnsi="楷体" w:cs="楷体" w:hint="eastAsia"/>
          <w:color w:val="000000" w:themeColor="text1"/>
          <w:sz w:val="28"/>
          <w:szCs w:val="28"/>
          <w:u w:val="single"/>
        </w:rPr>
        <w:t>（必须填写）</w:t>
      </w:r>
      <w:r w:rsidRPr="00CA7F3F">
        <w:rPr>
          <w:rFonts w:ascii="楷体" w:eastAsia="楷体" w:hAnsi="楷体" w:cs="楷体"/>
          <w:color w:val="000000" w:themeColor="text1"/>
          <w:sz w:val="28"/>
          <w:szCs w:val="28"/>
          <w:u w:val="single"/>
        </w:rPr>
        <w:t xml:space="preserve">   </w:t>
      </w:r>
    </w:p>
    <w:p w:rsidR="004D2C35" w:rsidRPr="00CA7F3F" w:rsidRDefault="004D2C35" w:rsidP="00E326D7">
      <w:pPr>
        <w:snapToGrid w:val="0"/>
        <w:ind w:firstLineChars="1400" w:firstLine="3920"/>
        <w:rPr>
          <w:rFonts w:ascii="楷体" w:eastAsia="楷体" w:hAnsi="楷体"/>
          <w:color w:val="000000" w:themeColor="text1"/>
          <w:sz w:val="28"/>
          <w:szCs w:val="28"/>
          <w:u w:val="single"/>
        </w:rPr>
      </w:pPr>
      <w:r w:rsidRPr="00CA7F3F">
        <w:rPr>
          <w:rFonts w:ascii="楷体" w:eastAsia="楷体" w:hAnsi="楷体" w:cs="楷体" w:hint="eastAsia"/>
          <w:color w:val="000000" w:themeColor="text1"/>
          <w:sz w:val="28"/>
          <w:szCs w:val="28"/>
        </w:rPr>
        <w:t>联系电话：</w:t>
      </w:r>
      <w:r w:rsidRPr="00CA7F3F">
        <w:rPr>
          <w:rFonts w:ascii="楷体" w:eastAsia="楷体" w:hAnsi="楷体" w:cs="楷体"/>
          <w:color w:val="000000" w:themeColor="text1"/>
          <w:sz w:val="28"/>
          <w:szCs w:val="28"/>
          <w:u w:val="single"/>
        </w:rPr>
        <w:t xml:space="preserve">   </w:t>
      </w:r>
      <w:r w:rsidRPr="00CA7F3F">
        <w:rPr>
          <w:rFonts w:ascii="楷体" w:eastAsia="楷体" w:hAnsi="楷体" w:cs="楷体" w:hint="eastAsia"/>
          <w:color w:val="000000" w:themeColor="text1"/>
          <w:sz w:val="28"/>
          <w:szCs w:val="28"/>
          <w:u w:val="single"/>
        </w:rPr>
        <w:t>（必须填写）</w:t>
      </w:r>
      <w:r w:rsidRPr="00CA7F3F">
        <w:rPr>
          <w:rFonts w:ascii="楷体" w:eastAsia="楷体" w:hAnsi="楷体" w:cs="楷体"/>
          <w:color w:val="000000" w:themeColor="text1"/>
          <w:sz w:val="28"/>
          <w:szCs w:val="28"/>
          <w:u w:val="single"/>
        </w:rPr>
        <w:t xml:space="preserve">       </w:t>
      </w:r>
    </w:p>
    <w:p w:rsidR="004D2C35" w:rsidRPr="00CA7F3F" w:rsidRDefault="004D2C35" w:rsidP="004E5226">
      <w:pPr>
        <w:snapToGrid w:val="0"/>
        <w:rPr>
          <w:rFonts w:ascii="楷体" w:eastAsia="楷体" w:hAnsi="楷体"/>
          <w:color w:val="000000" w:themeColor="text1"/>
          <w:sz w:val="28"/>
          <w:szCs w:val="28"/>
        </w:rPr>
      </w:pPr>
      <w:r w:rsidRPr="00CA7F3F">
        <w:rPr>
          <w:rFonts w:ascii="楷体" w:eastAsia="楷体" w:hAnsi="楷体" w:cs="楷体"/>
          <w:color w:val="000000" w:themeColor="text1"/>
          <w:sz w:val="28"/>
          <w:szCs w:val="28"/>
        </w:rPr>
        <w:t xml:space="preserve">                   </w:t>
      </w:r>
      <w:r w:rsidR="000835C3" w:rsidRPr="00CA7F3F">
        <w:rPr>
          <w:rFonts w:ascii="楷体" w:eastAsia="楷体" w:hAnsi="楷体" w:cs="楷体" w:hint="eastAsia"/>
          <w:color w:val="000000" w:themeColor="text1"/>
          <w:sz w:val="28"/>
          <w:szCs w:val="28"/>
        </w:rPr>
        <w:t xml:space="preserve">    </w:t>
      </w:r>
      <w:r w:rsidR="001E6B19" w:rsidRPr="00CA7F3F">
        <w:rPr>
          <w:rFonts w:ascii="楷体" w:eastAsia="楷体" w:hAnsi="楷体" w:cs="楷体" w:hint="eastAsia"/>
          <w:color w:val="000000" w:themeColor="text1"/>
          <w:sz w:val="28"/>
          <w:szCs w:val="28"/>
        </w:rPr>
        <w:t xml:space="preserve"> </w:t>
      </w:r>
      <w:r w:rsidR="00E326D7" w:rsidRPr="00CA7F3F">
        <w:rPr>
          <w:rFonts w:ascii="楷体" w:eastAsia="楷体" w:hAnsi="楷体" w:cs="楷体" w:hint="eastAsia"/>
          <w:color w:val="000000" w:themeColor="text1"/>
          <w:sz w:val="28"/>
          <w:szCs w:val="28"/>
        </w:rPr>
        <w:t xml:space="preserve">  </w:t>
      </w:r>
      <w:r w:rsidR="001E6B19" w:rsidRPr="00CA7F3F">
        <w:rPr>
          <w:rFonts w:ascii="楷体" w:eastAsia="楷体" w:hAnsi="楷体" w:cs="楷体" w:hint="eastAsia"/>
          <w:color w:val="000000" w:themeColor="text1"/>
          <w:sz w:val="28"/>
          <w:szCs w:val="28"/>
        </w:rPr>
        <w:t xml:space="preserve"> </w:t>
      </w:r>
      <w:r w:rsidRPr="00CA7F3F">
        <w:rPr>
          <w:rFonts w:ascii="楷体" w:eastAsia="楷体" w:hAnsi="楷体" w:cs="楷体"/>
          <w:color w:val="000000" w:themeColor="text1"/>
          <w:sz w:val="28"/>
          <w:szCs w:val="28"/>
        </w:rPr>
        <w:t xml:space="preserve"> </w:t>
      </w:r>
      <w:r w:rsidRPr="00CA7F3F">
        <w:rPr>
          <w:rFonts w:ascii="楷体" w:eastAsia="楷体" w:hAnsi="楷体" w:cs="楷体" w:hint="eastAsia"/>
          <w:color w:val="000000" w:themeColor="text1"/>
          <w:sz w:val="28"/>
          <w:szCs w:val="28"/>
        </w:rPr>
        <w:t>时间：</w:t>
      </w:r>
      <w:r w:rsidRPr="00CA7F3F">
        <w:rPr>
          <w:rFonts w:ascii="楷体" w:eastAsia="楷体" w:hAnsi="楷体" w:cs="楷体"/>
          <w:color w:val="000000" w:themeColor="text1"/>
          <w:sz w:val="28"/>
          <w:szCs w:val="28"/>
        </w:rPr>
        <w:t>2017</w:t>
      </w:r>
      <w:r w:rsidRPr="00CA7F3F">
        <w:rPr>
          <w:rFonts w:ascii="楷体" w:eastAsia="楷体" w:hAnsi="楷体" w:cs="楷体" w:hint="eastAsia"/>
          <w:color w:val="000000" w:themeColor="text1"/>
          <w:sz w:val="28"/>
          <w:szCs w:val="28"/>
        </w:rPr>
        <w:t>年</w:t>
      </w:r>
      <w:r w:rsidRPr="00CA7F3F">
        <w:rPr>
          <w:rFonts w:ascii="楷体" w:eastAsia="楷体" w:hAnsi="楷体" w:cs="楷体"/>
          <w:color w:val="000000" w:themeColor="text1"/>
          <w:sz w:val="28"/>
          <w:szCs w:val="28"/>
        </w:rPr>
        <w:t xml:space="preserve"> </w:t>
      </w:r>
      <w:r w:rsidRPr="00CA7F3F">
        <w:rPr>
          <w:rFonts w:ascii="楷体" w:eastAsia="楷体" w:hAnsi="楷体" w:cs="楷体" w:hint="eastAsia"/>
          <w:color w:val="000000" w:themeColor="text1"/>
          <w:sz w:val="28"/>
          <w:szCs w:val="28"/>
        </w:rPr>
        <w:t>月</w:t>
      </w:r>
      <w:r w:rsidRPr="00CA7F3F">
        <w:rPr>
          <w:rFonts w:ascii="楷体" w:eastAsia="楷体" w:hAnsi="楷体" w:cs="楷体"/>
          <w:color w:val="000000" w:themeColor="text1"/>
          <w:sz w:val="28"/>
          <w:szCs w:val="28"/>
        </w:rPr>
        <w:t xml:space="preserve"> </w:t>
      </w:r>
      <w:r w:rsidRPr="00CA7F3F">
        <w:rPr>
          <w:rFonts w:ascii="楷体" w:eastAsia="楷体" w:hAnsi="楷体" w:cs="楷体" w:hint="eastAsia"/>
          <w:color w:val="000000" w:themeColor="text1"/>
          <w:sz w:val="28"/>
          <w:szCs w:val="28"/>
        </w:rPr>
        <w:t>日</w:t>
      </w:r>
    </w:p>
    <w:p w:rsidR="004D2C35" w:rsidRPr="00CA7F3F" w:rsidRDefault="004D2C35">
      <w:pPr>
        <w:rPr>
          <w:rFonts w:ascii="楷体" w:eastAsia="楷体" w:hAnsi="楷体" w:cs="楷体"/>
          <w:color w:val="000000" w:themeColor="text1"/>
          <w:sz w:val="24"/>
          <w:szCs w:val="24"/>
        </w:rPr>
      </w:pPr>
      <w:r w:rsidRPr="00CA7F3F">
        <w:rPr>
          <w:rFonts w:ascii="楷体" w:eastAsia="楷体" w:hAnsi="楷体" w:cs="楷体"/>
          <w:color w:val="000000" w:themeColor="text1"/>
          <w:sz w:val="24"/>
          <w:szCs w:val="24"/>
        </w:rPr>
        <w:t xml:space="preserve"> </w:t>
      </w:r>
    </w:p>
    <w:sectPr w:rsidR="004D2C35" w:rsidRPr="00CA7F3F" w:rsidSect="00FC4F11">
      <w:headerReference w:type="default" r:id="rId10"/>
      <w:footerReference w:type="default" r:id="rId11"/>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5B2" w:rsidRDefault="004415B2" w:rsidP="00B14F8B">
      <w:r>
        <w:separator/>
      </w:r>
    </w:p>
  </w:endnote>
  <w:endnote w:type="continuationSeparator" w:id="0">
    <w:p w:rsidR="004415B2" w:rsidRDefault="004415B2" w:rsidP="00B14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35" w:rsidRDefault="00C25193">
    <w:pPr>
      <w:pStyle w:val="a4"/>
      <w:jc w:val="center"/>
    </w:pPr>
    <w:r>
      <w:fldChar w:fldCharType="begin"/>
    </w:r>
    <w:r w:rsidR="00967EFA">
      <w:instrText xml:space="preserve"> PAGE   \* MERGEFORMAT </w:instrText>
    </w:r>
    <w:r>
      <w:fldChar w:fldCharType="separate"/>
    </w:r>
    <w:r w:rsidR="004415B2" w:rsidRPr="004415B2">
      <w:rPr>
        <w:noProof/>
        <w:lang w:val="zh-CN"/>
      </w:rPr>
      <w:t>1</w:t>
    </w:r>
    <w:r>
      <w:rPr>
        <w:noProof/>
        <w:lang w:val="zh-CN"/>
      </w:rPr>
      <w:fldChar w:fldCharType="end"/>
    </w:r>
  </w:p>
  <w:p w:rsidR="004D2C35" w:rsidRDefault="004D2C3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5B2" w:rsidRDefault="004415B2" w:rsidP="00B14F8B">
      <w:r>
        <w:separator/>
      </w:r>
    </w:p>
  </w:footnote>
  <w:footnote w:type="continuationSeparator" w:id="0">
    <w:p w:rsidR="004415B2" w:rsidRDefault="004415B2" w:rsidP="00B14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35" w:rsidRPr="00FC4F11" w:rsidRDefault="00A16614" w:rsidP="00AC52C1">
    <w:pPr>
      <w:pStyle w:val="a5"/>
      <w:pBdr>
        <w:bottom w:val="single" w:sz="6" w:space="0" w:color="auto"/>
      </w:pBdr>
      <w:tabs>
        <w:tab w:val="clear" w:pos="4153"/>
        <w:tab w:val="clear" w:pos="8306"/>
        <w:tab w:val="left" w:pos="7025"/>
      </w:tabs>
      <w:rPr>
        <w:rFonts w:ascii="楷体" w:eastAsia="楷体" w:hAnsi="楷体"/>
        <w:sz w:val="24"/>
        <w:szCs w:val="24"/>
      </w:rPr>
    </w:pPr>
    <w:r w:rsidRPr="00FC4F11">
      <w:rPr>
        <w:rFonts w:ascii="楷体" w:eastAsia="楷体" w:hAnsi="楷体" w:cs="宋体" w:hint="eastAsia"/>
        <w:sz w:val="24"/>
        <w:szCs w:val="24"/>
      </w:rPr>
      <w:t>淮阴</w:t>
    </w:r>
    <w:r w:rsidR="005477D8">
      <w:rPr>
        <w:rFonts w:ascii="楷体" w:eastAsia="楷体" w:hAnsi="楷体" w:cs="宋体" w:hint="eastAsia"/>
        <w:sz w:val="24"/>
        <w:szCs w:val="24"/>
      </w:rPr>
      <w:t>师范学院</w:t>
    </w:r>
    <w:r w:rsidR="004D2C35" w:rsidRPr="00FC4F11">
      <w:rPr>
        <w:rFonts w:ascii="楷体" w:eastAsia="楷体" w:hAnsi="楷体" w:cs="宋体" w:hint="eastAsia"/>
        <w:sz w:val="24"/>
        <w:szCs w:val="24"/>
      </w:rPr>
      <w:t>空调设备采购项目询价采购报价表</w:t>
    </w:r>
    <w:r w:rsidR="00293449">
      <w:rPr>
        <w:rFonts w:ascii="楷体" w:eastAsia="楷体" w:hAnsi="楷体" w:cs="宋体"/>
        <w:sz w:val="24"/>
        <w:szCs w:val="24"/>
      </w:rPr>
      <w:t xml:space="preserve">  </w:t>
    </w:r>
    <w:r w:rsidR="00293449">
      <w:rPr>
        <w:rFonts w:ascii="楷体" w:eastAsia="楷体" w:hAnsi="楷体" w:cs="宋体" w:hint="eastAsia"/>
        <w:sz w:val="24"/>
        <w:szCs w:val="24"/>
      </w:rPr>
      <w:t xml:space="preserve"> </w:t>
    </w:r>
    <w:r w:rsidR="00FC4F11" w:rsidRPr="00FC4F11">
      <w:rPr>
        <w:rFonts w:ascii="楷体" w:eastAsia="楷体" w:hAnsi="楷体" w:cs="宋体"/>
        <w:sz w:val="24"/>
        <w:szCs w:val="24"/>
      </w:rPr>
      <w:t xml:space="preserve">   </w:t>
    </w:r>
    <w:r w:rsidR="004D2C35" w:rsidRPr="00FC4F11">
      <w:rPr>
        <w:rFonts w:ascii="楷体" w:eastAsia="楷体" w:hAnsi="楷体" w:cs="宋体" w:hint="eastAsia"/>
        <w:sz w:val="24"/>
        <w:szCs w:val="24"/>
      </w:rPr>
      <w:t>项目编号</w:t>
    </w:r>
    <w:r w:rsidR="00FC4F11">
      <w:rPr>
        <w:rFonts w:ascii="楷体" w:eastAsia="楷体" w:hAnsi="楷体" w:cs="宋体" w:hint="eastAsia"/>
        <w:sz w:val="24"/>
        <w:szCs w:val="24"/>
      </w:rPr>
      <w:t>:</w:t>
    </w:r>
    <w:r w:rsidR="00AC52C1" w:rsidRPr="00FC4F11">
      <w:rPr>
        <w:rFonts w:ascii="楷体" w:eastAsia="楷体" w:hAnsi="楷体" w:hint="eastAsia"/>
        <w:color w:val="000000"/>
        <w:sz w:val="24"/>
        <w:szCs w:val="24"/>
      </w:rPr>
      <w:t>HNU17080-</w:t>
    </w:r>
    <w:r w:rsidR="00FC4F11" w:rsidRPr="00FC4F11">
      <w:rPr>
        <w:rFonts w:ascii="楷体" w:eastAsia="楷体" w:hAnsi="楷体" w:hint="eastAsia"/>
        <w:color w:val="000000"/>
        <w:sz w:val="24"/>
        <w:szCs w:val="24"/>
      </w:rPr>
      <w:t>XJ</w:t>
    </w:r>
    <w:r w:rsidR="00AC52C1" w:rsidRPr="00FC4F11">
      <w:rPr>
        <w:rFonts w:ascii="楷体" w:eastAsia="楷体" w:hAnsi="楷体" w:hint="eastAsia"/>
        <w:color w:val="000000"/>
        <w:sz w:val="24"/>
        <w:szCs w:val="24"/>
      </w:rPr>
      <w:t>1</w:t>
    </w:r>
    <w:r w:rsidR="00293449">
      <w:rPr>
        <w:rFonts w:ascii="楷体" w:eastAsia="楷体" w:hAnsi="楷体" w:hint="eastAsia"/>
        <w:color w:val="000000"/>
        <w:sz w:val="24"/>
        <w:szCs w:val="24"/>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DBF57"/>
    <w:multiLevelType w:val="singleLevel"/>
    <w:tmpl w:val="58DDBF57"/>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F5B5C7B"/>
    <w:rsid w:val="00047A7B"/>
    <w:rsid w:val="00071680"/>
    <w:rsid w:val="000835C3"/>
    <w:rsid w:val="000C7B0E"/>
    <w:rsid w:val="000F747F"/>
    <w:rsid w:val="001317B9"/>
    <w:rsid w:val="00144BFA"/>
    <w:rsid w:val="00180ACB"/>
    <w:rsid w:val="001863D1"/>
    <w:rsid w:val="001C2143"/>
    <w:rsid w:val="001E4D47"/>
    <w:rsid w:val="001E6B19"/>
    <w:rsid w:val="001F58B4"/>
    <w:rsid w:val="00240B76"/>
    <w:rsid w:val="002601EE"/>
    <w:rsid w:val="00293449"/>
    <w:rsid w:val="002C509D"/>
    <w:rsid w:val="00335CCA"/>
    <w:rsid w:val="00381517"/>
    <w:rsid w:val="003A2568"/>
    <w:rsid w:val="003B0FA8"/>
    <w:rsid w:val="003E1481"/>
    <w:rsid w:val="0041565A"/>
    <w:rsid w:val="0042254D"/>
    <w:rsid w:val="004415B2"/>
    <w:rsid w:val="00472C85"/>
    <w:rsid w:val="004A60B1"/>
    <w:rsid w:val="004D0046"/>
    <w:rsid w:val="004D2C35"/>
    <w:rsid w:val="004E5226"/>
    <w:rsid w:val="00525667"/>
    <w:rsid w:val="005310E2"/>
    <w:rsid w:val="005477D8"/>
    <w:rsid w:val="00560F47"/>
    <w:rsid w:val="005C22A6"/>
    <w:rsid w:val="00626D47"/>
    <w:rsid w:val="00627643"/>
    <w:rsid w:val="00645592"/>
    <w:rsid w:val="006968AF"/>
    <w:rsid w:val="006C00EC"/>
    <w:rsid w:val="006C03C5"/>
    <w:rsid w:val="006E6BD8"/>
    <w:rsid w:val="00754788"/>
    <w:rsid w:val="0079299E"/>
    <w:rsid w:val="007B1BF7"/>
    <w:rsid w:val="008416A5"/>
    <w:rsid w:val="0084584D"/>
    <w:rsid w:val="00863AA7"/>
    <w:rsid w:val="008F2F74"/>
    <w:rsid w:val="009315BD"/>
    <w:rsid w:val="00967EFA"/>
    <w:rsid w:val="00975A70"/>
    <w:rsid w:val="009824F9"/>
    <w:rsid w:val="009C577D"/>
    <w:rsid w:val="009D1952"/>
    <w:rsid w:val="009F08E8"/>
    <w:rsid w:val="00A16614"/>
    <w:rsid w:val="00A875B4"/>
    <w:rsid w:val="00A97403"/>
    <w:rsid w:val="00AB119D"/>
    <w:rsid w:val="00AC52C1"/>
    <w:rsid w:val="00AE1031"/>
    <w:rsid w:val="00AF4D58"/>
    <w:rsid w:val="00B12F78"/>
    <w:rsid w:val="00B13253"/>
    <w:rsid w:val="00B14F8B"/>
    <w:rsid w:val="00B24BB5"/>
    <w:rsid w:val="00B46622"/>
    <w:rsid w:val="00B54DA2"/>
    <w:rsid w:val="00B86755"/>
    <w:rsid w:val="00B9516D"/>
    <w:rsid w:val="00B97592"/>
    <w:rsid w:val="00BB0305"/>
    <w:rsid w:val="00BB25C5"/>
    <w:rsid w:val="00BF0598"/>
    <w:rsid w:val="00C25193"/>
    <w:rsid w:val="00C55B54"/>
    <w:rsid w:val="00C5631F"/>
    <w:rsid w:val="00C60C39"/>
    <w:rsid w:val="00C6574D"/>
    <w:rsid w:val="00C93A60"/>
    <w:rsid w:val="00C93AD3"/>
    <w:rsid w:val="00CA7F3F"/>
    <w:rsid w:val="00CB62F4"/>
    <w:rsid w:val="00CC2121"/>
    <w:rsid w:val="00D120BC"/>
    <w:rsid w:val="00D41318"/>
    <w:rsid w:val="00DD6EC2"/>
    <w:rsid w:val="00E16C76"/>
    <w:rsid w:val="00E321EB"/>
    <w:rsid w:val="00E326D7"/>
    <w:rsid w:val="00E47D8F"/>
    <w:rsid w:val="00E52EC4"/>
    <w:rsid w:val="00EA3175"/>
    <w:rsid w:val="00EB711C"/>
    <w:rsid w:val="00F06A02"/>
    <w:rsid w:val="00F5434C"/>
    <w:rsid w:val="00FC4F11"/>
    <w:rsid w:val="00FD32D9"/>
    <w:rsid w:val="00FD55BF"/>
    <w:rsid w:val="067E1936"/>
    <w:rsid w:val="18D0564D"/>
    <w:rsid w:val="1D3C707D"/>
    <w:rsid w:val="1DF62FE9"/>
    <w:rsid w:val="25514A48"/>
    <w:rsid w:val="262C4E9E"/>
    <w:rsid w:val="284B339B"/>
    <w:rsid w:val="2B394A4A"/>
    <w:rsid w:val="2F5B5C7B"/>
    <w:rsid w:val="394F6C1A"/>
    <w:rsid w:val="4C460361"/>
    <w:rsid w:val="56244DDA"/>
    <w:rsid w:val="59563997"/>
    <w:rsid w:val="6C632A58"/>
    <w:rsid w:val="71C17BCE"/>
    <w:rsid w:val="7A8853A1"/>
    <w:rsid w:val="7BA74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14F8B"/>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 Char,纯文本 Char Char,小,普通文字 Char Char Char,普通文字 Char Char Char Char, Char1,普通文字1,普通文字2,普通文字3,普通文字4,普通文字5,普通文字6,普通文字11,普通文字21,普通文字31,普通文字41,普通文字7,纯文本 Char1 Char Char,纯文本 Char Char Char Char,纯文本 Char1 Char,普通文字,正 文 1"/>
    <w:basedOn w:val="a"/>
    <w:link w:val="Char"/>
    <w:rsid w:val="00B14F8B"/>
    <w:rPr>
      <w:rFonts w:ascii="宋体" w:hAnsi="Courier New" w:cs="宋体"/>
      <w:kern w:val="0"/>
      <w:sz w:val="20"/>
      <w:szCs w:val="20"/>
    </w:rPr>
  </w:style>
  <w:style w:type="character" w:customStyle="1" w:styleId="Char">
    <w:name w:val="纯文本 Char"/>
    <w:aliases w:val="普通文字 Char Char,纯文本 Char Char Char,小 Char,普通文字 Char Char Char Char1,普通文字 Char Char Char Char Char, Char1 Char,普通文字1 Char,普通文字2 Char,普通文字3 Char,普通文字4 Char,普通文字5 Char,普通文字6 Char,普通文字11 Char,普通文字21 Char,普通文字31 Char,普通文字41 Char,普通文字7 Char,普通文字 Char1"/>
    <w:basedOn w:val="a0"/>
    <w:link w:val="a3"/>
    <w:uiPriority w:val="99"/>
    <w:locked/>
    <w:rsid w:val="00B14F8B"/>
    <w:rPr>
      <w:rFonts w:ascii="宋体" w:hAnsi="Courier New" w:cs="宋体"/>
      <w:sz w:val="21"/>
      <w:szCs w:val="21"/>
    </w:rPr>
  </w:style>
  <w:style w:type="paragraph" w:styleId="a4">
    <w:name w:val="footer"/>
    <w:basedOn w:val="a"/>
    <w:link w:val="Char0"/>
    <w:uiPriority w:val="99"/>
    <w:rsid w:val="00B14F8B"/>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B14F8B"/>
    <w:rPr>
      <w:rFonts w:ascii="Times New Roman" w:hAnsi="Times New Roman" w:cs="Times New Roman"/>
      <w:sz w:val="18"/>
      <w:szCs w:val="18"/>
    </w:rPr>
  </w:style>
  <w:style w:type="paragraph" w:styleId="a5">
    <w:name w:val="header"/>
    <w:basedOn w:val="a"/>
    <w:link w:val="Char1"/>
    <w:uiPriority w:val="99"/>
    <w:rsid w:val="00B14F8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B14F8B"/>
    <w:rPr>
      <w:rFonts w:ascii="Times New Roman" w:hAnsi="Times New Roman" w:cs="Times New Roman"/>
      <w:sz w:val="18"/>
      <w:szCs w:val="18"/>
    </w:rPr>
  </w:style>
  <w:style w:type="paragraph" w:styleId="a6">
    <w:name w:val="Balloon Text"/>
    <w:basedOn w:val="a"/>
    <w:link w:val="Char2"/>
    <w:uiPriority w:val="99"/>
    <w:semiHidden/>
    <w:unhideWhenUsed/>
    <w:locked/>
    <w:rsid w:val="00525667"/>
    <w:rPr>
      <w:sz w:val="18"/>
      <w:szCs w:val="18"/>
    </w:rPr>
  </w:style>
  <w:style w:type="character" w:customStyle="1" w:styleId="Char2">
    <w:name w:val="批注框文本 Char"/>
    <w:basedOn w:val="a0"/>
    <w:link w:val="a6"/>
    <w:uiPriority w:val="99"/>
    <w:semiHidden/>
    <w:rsid w:val="00525667"/>
    <w:rPr>
      <w:rFonts w:ascii="Times New Roman" w:hAnsi="Times New Roman"/>
      <w:sz w:val="18"/>
      <w:szCs w:val="18"/>
    </w:rPr>
  </w:style>
  <w:style w:type="character" w:styleId="a7">
    <w:name w:val="Hyperlink"/>
    <w:uiPriority w:val="99"/>
    <w:locked/>
    <w:rsid w:val="004E5226"/>
    <w:rPr>
      <w:color w:val="0000FF"/>
      <w:u w:val="single"/>
    </w:rPr>
  </w:style>
  <w:style w:type="paragraph" w:styleId="a8">
    <w:name w:val="Date"/>
    <w:basedOn w:val="a"/>
    <w:next w:val="a"/>
    <w:link w:val="Char3"/>
    <w:unhideWhenUsed/>
    <w:locked/>
    <w:rsid w:val="004E5226"/>
    <w:rPr>
      <w:rFonts w:ascii="楷体_GB2312" w:eastAsia="楷体_GB2312"/>
      <w:sz w:val="28"/>
      <w:szCs w:val="20"/>
    </w:rPr>
  </w:style>
  <w:style w:type="character" w:customStyle="1" w:styleId="Char3">
    <w:name w:val="日期 Char"/>
    <w:basedOn w:val="a0"/>
    <w:link w:val="a8"/>
    <w:rsid w:val="004E5226"/>
    <w:rPr>
      <w:rFonts w:ascii="楷体_GB2312" w:eastAsia="楷体_GB2312" w:hAnsi="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14F8B"/>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B14F8B"/>
    <w:rPr>
      <w:rFonts w:ascii="宋体" w:hAnsi="Courier New" w:cs="宋体"/>
      <w:kern w:val="0"/>
      <w:sz w:val="20"/>
      <w:szCs w:val="20"/>
    </w:rPr>
  </w:style>
  <w:style w:type="character" w:customStyle="1" w:styleId="Char">
    <w:name w:val="纯文本 Char"/>
    <w:basedOn w:val="a0"/>
    <w:link w:val="a3"/>
    <w:uiPriority w:val="99"/>
    <w:semiHidden/>
    <w:locked/>
    <w:rsid w:val="00B14F8B"/>
    <w:rPr>
      <w:rFonts w:ascii="宋体" w:hAnsi="Courier New" w:cs="宋体"/>
      <w:sz w:val="21"/>
      <w:szCs w:val="21"/>
    </w:rPr>
  </w:style>
  <w:style w:type="paragraph" w:styleId="a4">
    <w:name w:val="footer"/>
    <w:basedOn w:val="a"/>
    <w:link w:val="Char0"/>
    <w:uiPriority w:val="99"/>
    <w:rsid w:val="00B14F8B"/>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B14F8B"/>
    <w:rPr>
      <w:rFonts w:ascii="Times New Roman" w:hAnsi="Times New Roman" w:cs="Times New Roman"/>
      <w:sz w:val="18"/>
      <w:szCs w:val="18"/>
    </w:rPr>
  </w:style>
  <w:style w:type="paragraph" w:styleId="a5">
    <w:name w:val="header"/>
    <w:basedOn w:val="a"/>
    <w:link w:val="Char1"/>
    <w:uiPriority w:val="99"/>
    <w:rsid w:val="00B14F8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B14F8B"/>
    <w:rPr>
      <w:rFonts w:ascii="Times New Roman" w:hAnsi="Times New Roman" w:cs="Times New Roman"/>
      <w:sz w:val="18"/>
      <w:szCs w:val="18"/>
    </w:rPr>
  </w:style>
  <w:style w:type="paragraph" w:styleId="a6">
    <w:name w:val="Balloon Text"/>
    <w:basedOn w:val="a"/>
    <w:link w:val="Char2"/>
    <w:uiPriority w:val="99"/>
    <w:semiHidden/>
    <w:unhideWhenUsed/>
    <w:locked/>
    <w:rsid w:val="00525667"/>
    <w:rPr>
      <w:sz w:val="18"/>
      <w:szCs w:val="18"/>
    </w:rPr>
  </w:style>
  <w:style w:type="character" w:customStyle="1" w:styleId="Char2">
    <w:name w:val="批注框文本 Char"/>
    <w:basedOn w:val="a0"/>
    <w:link w:val="a6"/>
    <w:uiPriority w:val="99"/>
    <w:semiHidden/>
    <w:rsid w:val="00525667"/>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tb.hytc.edu.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tb.hytc.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5</Pages>
  <Words>520</Words>
  <Characters>2966</Characters>
  <Application>Microsoft Office Word</Application>
  <DocSecurity>0</DocSecurity>
  <Lines>24</Lines>
  <Paragraphs>6</Paragraphs>
  <ScaleCrop>false</ScaleCrop>
  <Company>Microsoft</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淮安市公共资源交易中心（政府采购中心）空调采购项目询价报价表</dc:title>
  <dc:creator>1</dc:creator>
  <cp:lastModifiedBy>微软用户</cp:lastModifiedBy>
  <cp:revision>24</cp:revision>
  <cp:lastPrinted>2017-09-27T03:09:00Z</cp:lastPrinted>
  <dcterms:created xsi:type="dcterms:W3CDTF">2017-09-26T09:22:00Z</dcterms:created>
  <dcterms:modified xsi:type="dcterms:W3CDTF">2017-09-27T03:27:00Z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